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ЧУЖДОЕЗИКОВО ОБУЧЕНИЕ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Румен Ерусалимов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10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20.05.2025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9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19.05.2025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Английски език модул III (Туризъм)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ФФ-КЧЕО-М-309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ФФ-КЧЕО-М-309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АНГЛИЙСКИ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v.02/2025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 с въпроси с множествен избор, перифразиране, попълване на празни места и др.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Курсът по английски език има за цел да подготви студентите от магистърска програма „Икономика и Мениджмънт на Туризма“ за динамичния и конкурентен свят на туристическата индустрия като им помогне да развият необходимите за тяхната успешна реализация в различни организационни среди чуждоезикови умения и компетенции. Успоредно със затвърждаването и доразвиването на познанията за граматически и лексикални категории, които студентите са придобили до този момент, курсът има за цел да обогати тяхното разбиране за актуални социални и културни въпроси, така че да подпомогне израстването им в етични и социално отговорни професионалисти, чиито бъдещи решения като специалисти, лидери и мениджъри ще бъдат съобразени с принципите на устойчивите бизнес практики, корпоративна отговорност и етичност, зачитане на културните различия и използването на технологии с цел иновации и растеж в най-големия сектор на икономиката. Курсът разширява познанията на студентите за процеса на формиране и потребяване на туристически продукти и услуги и създаване на удовлетворяващи туристически преживявания като същевременно се стреми да изгради у тях езикова грамотност и културна интелигентност, които са неразделна част от туристическия бизнес.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Курсът по английски език има за цел да подготви студентите от специалност „Икономика и Мениджмънт на Туризма“ в ОКС "Магистър"за динамичния и конкурентен свят на туристическата индустрия като им помогне да развият необходимите за тяхната успешна реализация в различни организационни среди чуждоезикови умения и компетенции. Успоредно със затвърждаването и доразвиването на познанията за граматически и лексикални категории, които студентите са придобили до този момент, курсът има за цел да обогати тяхното разбиране за актуални социални и културни въпроси, така че да подпомогне израстването им в етични и социално отговорни професионалисти, чиито бъдещи решения като специалисти, лидери и мениджъри ще бъдат съобразени с принципите на устойчивите бизнес практики, корпоративна отговорност и етичност, зачитане на културните различия и използването на технологии с цел иновации и растеж в най-големия сектор на икономиката. Курсът разширява познанията на студентите за процеса на формиране и потребяване на туристически продукти и услуги и създаване на удовлетворяващи туристически преживявания като същевременно се стреми да изгради у тях езикова грамотност и културна интелигентност, които са неразделна част от туристическия бизнес.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Основните методи на преподаване по време на учебните занятия са директни инструкции, диалог, ролеви игри, дискусии, аудио-визуални презентации по разглежданата тема, решаване на онлайн тестове и др.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се осъществява с помощта на платформа за дистанционно обучение чрез синхронни и асинхронни методи на преподаване и учене, консултации, участие във форуми и чат групи, лични контакти по телефон и електронна поща, решаване на онлайн тестове и др.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След завършване на курса от студентите се очаква: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да използват различни информационно източници на английски език, включително информация, представена в цифров или графичен вид;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да проявяват културна интелигентност при общуване с хора от различни среди и култури;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да участват уверено в различни форми на бизнес комуникация (водене на преговори, изнасяне на презентация, разговори по телефона или чрез видео-конферентна връзка и др.), в които работният  език е английски;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да обогатяват и разширяват самостоятелно своята информираност за актуални въпроси в сферата на туризма, използвайки научни и специализирани информационни източници на английски език;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да са наясно със социалните, културните, икономическите и екологичните въздействия на туристическата индустрия.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Университет за Национално и Световно Стопанство, София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Висше училище по агробизнес и развитие на регионите, Пловдив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Нов български университет, София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Ostelea Tourism Management School, Barcelona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Universitat de Barcelona, Spain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University of Naples, PARTHENOPE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University of Queensland, Australia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Организации в туризма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Професии. Подбор и наемане на подходящ персонал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Фирмена култура и бизнес етика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Комуникация на работното място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Тенденции в туризма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Иновации и конкурентни предимства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Устойчивост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Задачи за преговор и текущ контрол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7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7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Учебно пособие по английски език, III модул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по английски език за III модул в Платформата за дистанционно и електронно обучение на СА "Д. А. Ценов", http://dl.uni-svishtov.bg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Cook, Roy. A. et al. (2018). Tourism, The Business of Hospitality and Travel. Sixth edition. Pearson.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Medic, S., (2003). Dictionary of Travel, Tourism and Hospitality. Third edition. Butterworth-Heinemann, Oxford.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Strutt, P. (2013). English for International Tourism. Longman.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Wyatt, R., (2007), Check Your English Vocabulary for Leisure, Travel and Tourism, Second edition, A&amp;C Black, London.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Sen. Lect. Daniela Stoilova)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ст. преп. Елка Узунова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