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VII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въпроси с множествен избор или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 модул (БИК)" развива практическите комуникационни умения да използват немския като чужд език в среда, близка до реалната в корпоративни структури.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езиково ниво на немски език В2 или по-високо, както и познания по английски език. В дистационната форма на обучение е необходимо познаване на системата за дистанционно обучение и уверена работа с офис пакет.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"Немски език VII модул (БИК)"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работни инструкции и други текстове, свързани с работата,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в подробности служебни съобщения, справочници и служебна документация,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започнат и поддържат разговор по позната професионална тематика,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водят делова кореспонденция на немски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IIK Düsseldorf,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Ankunt in der Firma: Begrüßen, Besuchsprogramm, Betriebsbesichtigung, Präsentieren und Telefonieren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Rund um das Unternehmen: Unternehmenspräsentation, Branchen und Wirtschaftsbereiche, Unternehmensportrait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Eine Bilanz lesen: Jahresabschluss, Bilanzposten, Kennzahlen berechnen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Am Arbeitsplatz: Die Firmenorganisation, Zuständigkeiten und Kompetenzen, Arbeitsschutz im Betrieb, Unterweisung in Sicherheit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Formelle und informelle Kommunikation: Positionen im Betrieb, Small-Talks, In der Kantine, Darf ich einladen?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Reisen und Lieferwege planen: Planen und Organisieren, einen Auftrag erteilen, auf Anfragen reagieren, Anliegen am Telefon erledigen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Business Deutsch B2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Module 7 (BE).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 B2 Beruf. TELC Language Tests.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Arbeit und Beruf / Goethe-Institut München https://www.goethe.de/de/spr/ueb/aub.html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