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V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V е студентите да продължат да развиват и подобряват езиковите си умения по български език – слушане, четене, говорене, писане, придобити в по време на обучението си в предходните модули.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на ниво В1-В2 по ОЕЕР за стартиране на курса на обучение по български език Модул V.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 Модул V се очаква придобиване  на езикови компетенции и  умения за слушане, четене, говорене и писане на български език на по-високо ниво, необходими на студентите в СА "Д.А.Ценов" по време на обучението им в ОКС 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екскурзия.  Изразяване на бъдеще време. Бъдеще време на глагола „СЪМ“. Показателни местоимения. Възвратни частици „се“.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Ваканция. На почивка. Относителни местоименни наречия. Бъдеще време на глагола. Образуване на глаголи от свършен и несвършен вид.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 и здраве Обобщителни местоимения Образуване на несвършен от свършен вид.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Пазаруване  На пазар Изразяване на реално условие Минало свършено време - общ вид. Образуване на минало свършено време Минало време  на глагола „СЪМ“.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Хранене.  Прибори и съдове за хранене. На ресторант  Учтив речник.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Човешкото тяло.  Болести. Сегашно деятелно причастие. Умалителни съществителни имена. Отрицателни местоимения.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Изкуства. Минало свършено деятелно причастие. Минало свършено деятелно причастие на модалните глаголи. Дателни и винителни форми - съвместна употреба.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Модул 5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5 ФФ-КЧЕО-Б-525 (ТБМ)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 В1 - В2,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