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ФФ-КЧЕО-Б-478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ФФ-КЧЕО-Б-478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„Немски език V модул (Туризъм)“ е включена в учебния план на специалността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„Икономика на туризма“ (съвместна програма) в „ОКС „Бакалавър“,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"Немски език V модул (Туризъм)" студентите се подготвят да изпълняват практически задачи като събиране, обобщаване, анализиране и презентиране на икономическа информация, достъпна на немски език, установяване на контакт с клиенти и делови партньори, представяне на продукт или услуга, да правят писмени и устни преводи от немски на български и от български на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успешна работа в пети модул по немски като втори чужд език се изисква езикова компетентност по немски език на ниво А2/В1 според Общата европейска езикова рамка и знания по международна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по дисциплината "Немски език V модул (Туризъм)" студентите придобиват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умение да събират икономическа информация от източници на немски език,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обобщени резултати като текст и графика,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презентиран на немски език продукти и услуги от България,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правят писмен и устен превод от немски на български език и обратно.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EURO-FH Хамбург,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Begrüßung: ein Restaurant empfehlen, ein Informationsgespräch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Auf Reservierungswünsche eingehen: Reservierungen annehmen und ablehnen, alternative Vorschläge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Gäste empfangen: Reservierungen prüfen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Plätze anweisen: Reservierungen überprüfen, Tische anbieten, auf Wünsche der Gäste eingehen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Menü: Getränke und Gerichte anbieten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Wortschatz im Restaurant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Strukturen trainieren: Präpositionen, Wechselpräpositionen, Attributives Adjektiv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Авторски софтуер Hot Potatoes https://hotpot.uvic.ca/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 модул (Туризъм). АИ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Weimann,. G.: Erfolgreich in Gastronomie und Hotellerie. Cornelsen. Berlin.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Profis gesucht (раздел Gastronomie) https://learngerman.dw.com/de/einstieg/l-40684000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