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V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ФФ-КЧЕО-Б-478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ФФ-КЧЕО-Б-478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лексикални и граматически задачи от типа "Изберете един верен отговор" и "Вярно/Невярно."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„Немски език V модул (Туризъм)“ е включена в учебния план на специалността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„Икономика на туризма“ (съвместна програма) в „ОКС „Бакалавър“, която се реализира съвместно с Университета за национално и световно стопанство – София в рамките на проект BG05M2OP001-2.016-0004-C01 „Икономическото образование в България 2030“, финансиран по ОП „Наука и образование за интелигентен растеж“, съфинансиран от Европейския съюз чрез Европейските структурни и инвестиционни фондове.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"Немски език V модул (Туризъм)" студентите се подготвят да изпълняват практически задачи като събиране, обобщаване, анализиране и презентиране на икономическа информация, достъпна на немски език, установяване на контакт с клиенти и делови партньори, представяне на продукт или услуга, да правят писмени и устни преводи от немски на български и от български на немски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успешна работа в пети модул по немски като втори чужд език се изисква езикова компетентност по немски език на ниво А2/В1 според Общата европейска езикова рамка и знания по международна 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обучението по дисциплината "Немски език V модул (Туризъм)" студентите придобиват следните 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умение да събират икономическа информация от източници на немски език,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представят обобщени резултати като текст и графика,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презентиран на немски език продукти и услуги от България,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правят писмен и устен превод от немски на български език и обратно.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EURO-FH Хамбург,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Begrüßung: ein Restaurant empfehlen, ein Informationsgespräch führen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Auf Reservierungswünsche eingehen: Reservierungen annehmen und ablehnen, alternative Vorschläge machen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Gäste empfangen: Reservierungen prüfen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Plätze anweisen: Reservierungen überprüfen, Tische anbieten, auf Wünsche der Gäste eingehen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Das Menü: Getränke und Gerichte anbieten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Wortschatz im Restaurant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Strukturen trainieren: Präpositionen, Wechselpräpositionen, Attributives Adjektiv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 (Writer, Calc, Impress)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Авторски софтуер Hot Potatoes https://hotpot.uvic.ca/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Виктор: Немски език V модул (Туризъм). АИ "Ценов". Свищов. 2022 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Weimann,. G.: Erfolgreich in Gastronomie und Hotellerie. Cornelsen. Berlin. 2011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Profis gesucht (раздел Gastronomie) https://learngerman.dw.com/de/einstieg/l-40684000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