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 модул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ФФ-КЧЕО-Б-437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ФФ-КЧЕО-Б-437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Тестът включва лексикални и граматически задачи, както и текст за четене с разбиране. 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"Немски език I модул (БИК)" е предназначен за студенти от специалност "Бизнес икономика" в ОКС „Бакалавър“. Целта му е придобиване на езикови компетенции в областта на общия немски език. Разглеждат се лексически и граматически теми, присъщи за начално ниво (А1 до А2).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изучаването на немски като втори чужд език се използват начални предварителните знания на студентите, придобити по време на училищното образование или самостоятелно.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студентите трябва да могат да разбират познати думи и основни изрази, свързани с тях и непосредственото обкръжение, когато се говори бавно и ясно. Очаква се умение за общуване с елементарни изрази, при условие че събеседникът е готов да повтори казаното  или да го изрази по друг начин. Студентите могат да задават и да отговарят на най-прости въпроси при непосредствена необходимост или позната тематика.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Begrüßung Учебно съдържание: Präsens, Personalpronomina, sich vorstellen, Fragen zur Person stellen, Lesen und Hörverstehen trainieren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Cafe Учебно съдържание: Rechtschreibung, Kommunikation: jemanden höflich einladen, Genus der Substantive, bestimmter und unbestimmter Artikel, Aussprache im Hochdeutschen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Wohnung Учебно съдържание: Teile der Wohnung, Wohnungsanzeige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Einkaufen Учебно съдържание: Wortliste mit den Lebensmitteln, über eine Party reden, Plural der Substantive, trennbare Verben, Interkulturelle Landeskunde: das Wochenende in Deutschland und in Bulgarien vergleichen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Wo ist bitte …? Учебно съдържание: Präpositionen mit Akkusativ und Dativ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Преговор на темите от I до V, устна и писмена комуникация в ежедневни ситуации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тест за ниво Deutsch A1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Майкрософт Офис и Либре Офис (Writer, Calc, Impress)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Moodle - 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Einführungskurs Deutsch distant learning. Издателство "Ценов". Свищов. 2020 г.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Grammatik aktiv. Deutsch als Fremdsprache A1-B1. Cornelsen. Berlin.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Start Deutsch 1 A1. Telc. Frankfurt am Main.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