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IV модул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НЕМСКИ/АНГЛИЙСКИ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лексикални, граматически и комуникативни въпроси с множествен избор и от типа "вярно-невярно".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"Немски език ІV модул (МБ)" за специалност "Международен бизнес" е насочена към практическо използването на немския език в областта на икономиката. Студентите се запознават с икономически термини на немски език и със съвременния модерния стил за водене на търговска кореспонденция на немски език. Получените знания се използват при извършване на проучвания на икономически данни от немски предприятия, при презентиране на продукти и услуги и при съставяне на търговски писма и оферти.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комуникативни умения и владеене на немски език - минимално ниво А2, препоръчително В1 по Общата европейска езикова рамка. За работата със интерактивната система за обучение в средата Moodle са необходими умения за самостоятелна работа с компютър и интернет.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обучението в IV модул студентите трябва да могат да извършват следното: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Събиране на икономическа информация от различни публично достъпни източници,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Комуникиране с колеги, клиенти и институции по време на практика или работа,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Водене на търговска кореспонденция на немски език,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Представяне на немски език на продукти, услуги или собственото предприятие/институция.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Ludwig Maximilian Universität München,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Einführungs: Die Mehrsprachigkeit in der Business Kommunikation (BG)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Alles rund ums Geld: das Geld und seine Funktionen, Redewendungen mit Geld, eine Geldanlage wählen, das Passiv im Wirtschaftsdeutsch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Marketing: ein Produkt beschreiben, Vermutungen und Prognosen ausdrücken, Diagramme verstehen, eine Umfrage machen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Geschäftliche Kommunikation: Kommunikation in beruflichen Situationen, Business Etikette, Konjunktiv II als Höflichkeitsform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Internationaler Handel: Fachwortschatz, Rabattarten, Funktionsverben, Zahlungs- und Lieferbedingungen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in der Praxis: Fachtexte verstehen, Wortschatz im Beruf, Korrespondenz führen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Modelltest Deutsch B1 plus Beruf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Language Module 4 (IB). Tsenov Publishing House. Svishtov. 2024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Помагало към учебника Business Deutsch. Фабер. Велико Търново. 2016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Video course Nicos Weg A2 / DW https://learngerman.dw.com/en/nicos-weg/c-36519797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