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III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НЕМСКИ/АНГЛИЙСКИ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 и от типа "вярно-невярно".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III модул (МБ)" за специалност "Международен бизнес" въвежда студентите в областта на специализирания немски език. За целта се изучава терминологията, свързана с професиите и дейностите в предприятието. Разглеждат се аспекти на интеркултурната комуникация с колеги, клиенти и институции.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със интерактивната система за обучение в средата Moodle са необходими умения за самостоятелна работа с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Мога да разбирам същественото, по познати теми като работа, учение, свободно време и т.н., когато се използва ясен книжовен език. Мога да схвана основната информация от актуални предавания на актуални теми или при въпроси от личен и професионален характер, когато се говори сравнително бавно и ясно. Мога да разбирам текстове, съдържащи предимно често употребявана всекидневна и професионална лексика.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Ludwig Maximilian Universität München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Begrüßung: eine Stellenanzeige lesen, ein Bewerbungsschreiben verfassen, Anzeigen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Berufe und Kompetenzen: Berufe und ihre Bezeichnungen, einen Beruf beschreiben, Top 10 der Berufe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Büro: Gegenstände im Büro nennen, Fragen nach der Arbeit stellen, ein Telefonat aufzeichnen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Das Unternehmen: die Struktur eines Unternehmens kennen, wichtige Rechtsformen, eine Bilanz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für den Beruf: Aktivitäten in DaF-Tests, Kasus: nach Unternehmensdaten recherchieren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Zwischenstopp: Wortschatz, Leseverstehen, Strukturen, Übersetzung aus dem 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Modelltest: Deutsch A2 plus Beruf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Module III (IB). Tsenov Publishing House. Svishtov.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Помагало към учебника Business Deutsch. Фабер. Велико Търново. 2016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Видео курс Nicos Weg A2 / DW https://learngerman.dw.com/en/nicos-weg/c-36519797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