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икономиката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туристическата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туристическия бизнес и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модул се базира на знанията, получени в пети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туризма;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Современный туризм. Рынок туристических услуг. Секреты туристического бизнеса. 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Гостиничное дело. Обязанности администратора и горничной. Сервис в туризме.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Ресторанный бизнес. Как открыть и успешно управлять рестораном? Фирменный стиль в гостеприимстве. Поведение в ресторане. Этикет. Столовые приборы. Меню.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Маркетинг и реклама в туризме.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туризмом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Туристические организации, биржи и выставки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КЧЕО-Б-361 Руски език- VI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Голубева А., Задорина А., Ганапольская Е. Русский язык для гостиниц и ресторанов, изд. Златоуст, Санкт-Петербург,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