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VI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ФФ-КЧЕО-Б-361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ФФ-КЧЕО-Б-361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областта на икономиката на туризма: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усвояване на бизнес терминологията;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 с оригинални текстове  и документи, използвани в туристическата практика;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комуникация в професионалната сфера с използване на диалогична и монологична реч, усвояване на етикета в областта на туристическия бизнес и партнирането с чуждестранни фирми.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VI модул се базира на знанията, получени в пети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Надграждане на знанията и умения за работа с икономическа литература в сферата на туризма; анализ на специализирани текстове и документи; делово общуване на руски език; изготвяне на творчески индивидуални презентации с икономическа проблематика с използване на интернет на руски език.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Представление компании. Персонал фирмы.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Современный туризм. Рынок туристических услуг. Секреты туристического бизнеса. 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Гостиничное дело. Обязанности администратора и горничной. Сервис в туризме.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Ресторанный бизнес. Как открыть и успешно управлять рестораном? Фирменный стиль в гостеприимстве. Поведение в ресторане. Этикет. Столовые приборы. Меню.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Маркетинг и реклама в туризме.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туризмом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Туристические организации, биржи и выставки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Голубева А., Задорина А., Ганапольская Е. Русский язык для гостиниц и ресторанов, изд. Златоуст, Санкт-Петербург,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Котане Л. Русский язык для делового общения, изд. Златоуст, Санкт-Петербург,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Боянова Н., Шопова В. Деловое общение на русском языке, изд. Велес, 2003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