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Английски език V модул (Туризъм)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ФФ-КЧЕО-Б-321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ФФ-КЧЕО-Б-321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въпроси с множествен избор, перифразиране, попълване на празни места и др.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по английски език има за цел да подготви студентите от специалност „Икономика на туризма” за пълноценна реализация в динамичната сфера на туризма и хотелиерството. Това включва усвояването на богат набор от езикови умения и компетенции, които позволяват свободно боравене с професионална терминология както при устно общуване (при разговори по телефона или очи в очи, изнасяне на презентиции, водене на диалог, участие в дискусии и др.), така и при водене на кореспонденция с партньори и клиенти (например чрез електронна поща или социални медии); работа със специализирана литература и интернет източници.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започване на курса на обучение студентите трябва да са в състояние да изпълняват конкретни задачи, свързани с професионалното ежедневие на специалистите, заети в сферата на туризма и хотелиерството – да разбират текстове и водят разговори в областта на туристическите дестинации, разглеждането на забележителности и организирането на различни видове транспорт. Наред с това те трябва да умеят да подготвят  и изнесат кратка презентация по поставени проблеми, свързани с описание на исторически личности или събития.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Основните методи на преподаване по време на учебните занятия са директни инструкции, диалог, ролеви игри, дискусии, аудио-визуални презентации по разглежданата тема, решаване на онлайн тестове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осъществява с помощта на платформа за дистанционно обучение чрез синхронни и асинхронни методи на преподаване и учене, консултации, участие във форуми и чат групи, лични контакти по телефон и електронна поща, решаване на онлайн тестове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завършване на курса на обучение студентите трябва да могат да слушат, четат и употребяват писмено и говоримо основна лексика, свързана с маркетинга и рекламата в сферата туризма, за да съставят кратък текст и да направят кратка презентация в областта на туризма; да описват климата в различни дестинации; да съставят подробно описание на туристическа забележителност.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Университет за национално и световно стопанство, София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Икономически университет,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Софийски университет „Климент Охридски“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Нов български университет,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University of Surrey, Англия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Ostelea Tourism Management School, Испания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7. NHL Stenden University of Applied Sciences, Нидерландия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8. Haaga-Helia University of Applied Sciences, Финландия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9. University of Huelva, Испания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10. Bilkent University, Турция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ПРОФЕСИИ В ТУРИСТИЧЕСКАТА ИНДУСТРИЯ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ТУРИСТИЧЕСКИ ОПЕРАТОРИ И ТУРИСТИЧЕСКИ АГЕНТИ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БЪЛГАРИЯ КАТО ТУРИСТИЧЕСКА ДЕСТИНАЦИЯ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РАЗГЛЕЖДАНЕ НА ЗАБЕЛЕЖИТЕЛНОСТИ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ОТНОСИТЕЛНИ МЕСТОИМЕНИЯ И ПОДЧИНЕНИ ИЗРЕЧЕНИЯ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НА ТУРИСТИЧЕСКИТЕ ПЪТУВАНИЯ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ВРЕМЕТО НАВЪН И АСТРОНОМИЧЕСКО ВРЕМЕ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ЗАДАЧИ ЗА ПРЕГОВОР И ТЕКУЩ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за V модул в Платформата за дистанционно и електронно обучение на СА "Д. А. Ценов", http://dl.uni-svishtov.bg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Учебно пособие за дистанционно обучение, V модул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Holloway, J. et al, (2009), The Business of Tourism, eighth edition, Prentice Hall.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Medlik, S. (2003) Dictionary of Travel, Tourism and Hospitality, third edition, Butterworth-Heinemann, 2003, ISBN 0 7506 5650 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Strutt, P. (2013). English for International Tourism. Longman.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Wyatt, R., (2005), Check Your English Vocabulary for FCE+, second edition, Bloomsbury, London.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Wyatt, R., (2007), Check Your English Vocabulary for Leisure, Travel and Tourism, second edition, A&amp;C Black, London.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https://www.mappingmegan.com/difference-between-travel-agency-and-tour-operator/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https://www.hotelmize.com/blog/the-necessary-importance-of-tour-operators-in-the-tourism-industr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https://langschool.eu/courses/advanced-en/unit06.en.html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https://www.ahaworldcampus.com/b/what-does-travel-agent-do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https://www.careerexplorer.com/careers/travel-agent/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https://www.practicaladultinsights.com/what-are-the-different-types-of-tourism-industry-jobs.htm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Даниела Стоилова)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