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 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 върху изучаваните лексикални категории и граматични теми; практическа задача - например попълване на формуляр за регистрация, отговор на клиентско запитване, съставяне на обява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преговори и доразвие знанията на студентите за някои основни граматични категории – неопределителни местоимения, съществителни имена, минало просто време, степенуване на прилагателни и наречия. Въвежда се основна лексика, свързана със заведенията за обществено хранене и настаняване, основните видове почивки и техните характеристики. Друга основна цел на курса е да развие у студентите необходимите комуникативни умения за приемане и потвърждаване на резервация и отговор на клиентско запитване и оплакване.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курса на обучение са необходими основни познания по английски език, придобити по време на обучението в средните училища и в първия модул от курса по английски език за студенти в специалност „Икономика на туризма“ в Стопанска Академия.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 да проведат кратък разговор по телефона, за да отговорят на клиентско запитване и да поемат резервация за място за нощувка или заведение за обществено хранене; да отговорят на имейл с клиентско оплакване; да съставят кратко меню тип „а ла карт“ или „табл д‘от“ на английски език; да дадат ясна и подробна информация за удобствата и услугите, които се предлагат в хотела; да разбират и обобщават информацията, която се съдържа в един стандартен формуляр за резервация на пакетна почивка.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Haaga-Helia University of Applied Sciences, Финландия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НЕОПРЕДЕЛИТЕЛНИ МЕСТОИМЕНИЯ (2)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РЕСТОРАНТИ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БРОИМИ И НЕБРОИМИ СЪЩЕСТВИТЕЛНИ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НАСТАНЯВАНЕ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ПРИЛАГАТЕЛНИ ИМЕНЕ И НАРЕЧИЯ. СТЕПЕНУВАНЕ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ПОЧИВКА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МИНАЛО ПРОСТО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за II модул в Платформата за дистанционно и електронно обучение на СА "Д. А. Ценов", http://dl.uni-svishtov.bg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обучение, II модул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Marks, J. &amp; Wooder, A., (2007), Check Your Vocabulary for Natural English Collocations, A&amp;C Black,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Medic, S., (2003), Dictionary of Travel, Tourism and Hospitality, third edition, 2003, Butterworth-Heinemann,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M., (2007), Macmillan English Grammar in Context (Intermediate), 2007, Macmillan,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4,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(2005), Check Your English Vocabulary for FCE+, second edition, Bloomsbury,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Adjectives and Adverbs, https://www.grammarbook.com/grammar/adjAdv.asp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Clegg, M. Travel and Destinations, https://www.travelanddestinations.com/trip-types-what-kind-holiday-do-you-want/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Dutt, V. The Role of Accommodation in Tourism Development,  https://www.academia.edu/22581995/THE_ROLE_OF_ACCOMMODATION_IN_TOURISM_DVELOPMENT#:~:text=Tourist%20accommodation%20performs%20an%20important,contributes%20to%20the%20local%20economy.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Esquires, Reasons Why Eating Out Is the Best, https://esquirescoffee.co.uk/news/reasons-why-eating-out-best/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Food and Beverage Service Knowledge, A la carte menu, meaning, characteristics, advantage and disadvantage, (December 30, 2021), https://www.foodandbeverageknowledge.com/2021/12/ala-carte-menu-meaning-characteristics.html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Food and Beverage Service Knowledge, Table d’hote menu, meaning, characteristics, advantage and disadvantage, (February 11, 2022), https://www.foodandbeverageknowledge.com/2022/02/table-dhote-menu-meaning.html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History stories, When Did People Start Eating in Restaurants, https://www.history.com/news/first-restaurants-china-france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Take Reservation on Phone, https://www.hospitality-school.com/hotel-telephone-reservation/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Nouns: Countable and Uncountable, https://dictionary.cambridge.org/grammar/british-grammar/nouns-countable-and-uncountable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Rebecca’s Bistro, https://www.rebeccasbistro.com/lunchmenu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Comparative and the Superlative, https://www.wallstreetenglish.com/exercises/comparative-superlative#:~:text=We%20use%20comparatives%20and%20superlatives,Mick%20is%20taller%20than%20Jack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Staff of Entrepreneur Media. (November 2, 2016). The Staff You Need to Hire to Run a Restaurant, https://www.entrepreneur.com/starting-a-business/the-staff-you-need-to-hire-to-run-a-restaurant/282438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