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 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 върху изучаваните лексикални категории и граматични теми; практическа задача - например попълване на формуляр за регистрация, отговор на клиентско запитване, съставяне на обява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преговори и доразвие знанията на студентите за някои основни граматични категории – неопределителни местоимения, съществителни имена, минало просто време, степенуване на прилагателни и наречия. Въвежда се основна лексика, свързана със заведенията за обществено хранене и настаняване, основните видове почивки и техните характеристики. Друга основна цел на курса е да развие у студентите необходимите комуникативни умения за приемане и потвърждаване на резервация и отговор на клиентско запитване и оплакване.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целите на курса на обучение са необходими основни познания по английски език, придобити по време на обучението в средните училища и в първия модул от курса по английски език за студенти в специалност „Икономика на туризма“ в Стопанска Академия.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 да проведат кратък разговор по телефона, за да отговорят на клиентско запитване и да поемат резервация за място за нощувка или заведение за обществено хранене; да отговорят на имейл с клиентско оплакване; да съставят кратко меню тип „а ла карт“ или „табл д‘от“ на английски език; да дадат ясна и подробна информация за удобствата и услугите, които се предлагат в хотела; да разбират и обобщават информацията, която се съдържа в един стандартен формуляр за резервация на пакетна почивка.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Haaga-Helia University of Applied Sciences,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НЕОПРЕДЕЛИТЕЛНИ МЕСТОИМЕНИЯ (2)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РЕСТОРАНТИ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БРОИМИ И НЕБРОИМИ СЪЩЕСТВИТЕЛНИ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НАСТАНЯВАНЕ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ПРИЛАГАТЕЛНИ ИМЕНЕ И НАРЕЧИЯ. СТЕПЕНУВАНЕ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ПОЧИВКА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МИНАЛО ПРОСТО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II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II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Marks, J. &amp; Wooder, A., (2007), Check Your Vocabulary for Natural English Collocations, A&amp;C Black,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edition, 2003,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M., (2007), Macmillan English Grammar in Context (Intermediate), 2007, Macmillan,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– Book 1,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4,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(2005), Check Your English Vocabulary for FCE+, second edition, Bloomsbury,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Adjectives and Adverbs, https://www.grammarbook.com/grammar/adjAdv.asp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Clegg, M. Travel and Destinations, https://www.travelanddestinations.com/trip-types-what-kind-holiday-do-you-want/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Dutt, V. The Role of Accommodation in Tourism Development,  https://www.academia.edu/22581995/THE_ROLE_OF_ACCOMMODATION_IN_TOURISM_DVELOPMENT#:~:text=Tourist%20accommodation%20performs%20an%20important,contributes%20to%20the%20local%20economy.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Esquires, Reasons Why Eating Out Is the Best, https://esquirescoffee.co.uk/news/reasons-why-eating-out-best/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Food and Beverage Service Knowledge, A la carte menu, meaning, characteristics, advantage and disadvantage, (December 30, 2021), https://www.foodandbeverageknowledge.com/2021/12/ala-carte-menu-meaning-characteristics.html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Food and Beverage Service Knowledge, Table d’hote menu, meaning, characteristics, advantage and disadvantage, (February 11, 2022), https://www.foodandbeverageknowledge.com/2022/02/table-dhote-menu-meaning.html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History stories, When Did People Start Eating in Restaurants, https://www.history.com/news/first-restaurants-china-france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 to Take Reservation on Phone, https://www.hospitality-school.com/hotel-telephone-reservation/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Nouns: Countable and Uncountable, https://dictionary.cambridge.org/grammar/british-grammar/nouns-countable-and-uncountable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Rebecca’s Bistro, https://www.rebeccasbistro.com/lunchmenu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Comparative and the Superlative, https://www.wallstreetenglish.com/exercises/comparative-superlative#:~:text=We%20use%20comparatives%20and%20superlatives,Mick%20is%20taller%20than%20Jack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Staff of Entrepreneur Media. (November 2, 2016). The Staff You Need to Hire to Run a Restaurant, https://www.entrepreneur.com/starting-a-business/the-staff-you-need-to-hire-to-run-a-restaurant/282438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