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 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ФФ-КЧЕО-Б-317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ФФ-КЧЕО-Б-317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56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с множествен избор, попълване на липсващи думи, перифразиране и др.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има за цел да затвърди и доразвие езиковите знания и умения, които студентите са усвоили в гимназиален курс на обучение и да ги подготви за използване на специализирана лексика в областта на туризма; да създаде у тях умения да работят с кратки, несложни оригинални текстове, свързани с туристическите пътувания и заведенията за обществено хранене и обществено настаняване.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Необходими са основни познания по английски език придобити в средното училище - обучаемите трябва да владеят основни граматични единици, да умеят да водят елементарна диалогична и монологична реч и да могат да съставят кратки текстове на английски език.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методи на преподаване по време на учебните занятия са директни инструкции, диалог, ролеви игри, дискусии, аудио-визуални презентации по разглежданата тема, решаване на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платформа за дистанционно обучение чрез синхронни и асинхронни методи на преподаване и учене, консултации, участие във форуми и чат групи, лични контакти по телефон и електронна поща, решаване на онлайн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 да могат да работят с кратки специализирани  текстове и документи в сферата на туризма; да назовават на английски различни географски обекти и да описват подробно техните характеристики; да боравят свободно с основни понятия от областта на туризма, пътуванията и заведенията за обществено хранене и настаняване; да водят кратки разговори на английски по различни теми от професионално и лично естество.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Ostelea Tourism Management School,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NHL Stenden University of Applied Sciences, Нидерландия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Haaga-Helia University of Applied Sciences, Финландия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ТУРИЗЪМ, ПЪТУВАНИЯ, ХОСПИТАЛИЕРСТВО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ЧЛЕНУВАНЕ НА СЪЩЕСТВИТЕЛНИ ИМЕНА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НЕОПРЕДЕЛИТЕЛНИ МЕСТОИМЕНИЯ (1)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СЕГАШНО ПРОДЪЛЖИТЕЛНО И СЕГАШНО ПРОСТО ВРЕМЕ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ХРАНИ И НАПИТКИ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МНОЖЕСТВЕНО ЧИСЛО НА СЪЩЕСТВИТЕЛНИТЕ ИМЕНА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ТЕСТОВЕ ЗА ПРЕГОВОР И ТЕКУЩ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за I модул в Платформата за дистанционно и електронно обучение на СА "Д. А. Ценов", http://dl.uni-svishtov.bg,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пособие за дистанционно обучение, I модул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Holloway, J. et al, (2009), The Business of Tourism, eighth edition, Prentice Hall.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Hornby, A. (2000). Oxford’s Advanced Learner’s Dictionary of Current English, Oxford University Press.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Marks, J. &amp; Wooder, A., (2007), Check Your Vocabulary for Natural English Collocations, A&amp;C Black, London.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Medic, S., (2003), Dictionary of Travel, Tourism and Hospitality, third edition, 2003, Butterworth-Heinemann,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Vince, M., (2007), Macmillan English Grammar in Context (Intermediate), 2007, Macmillan,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Watcyn-Jones, P., (2000), Test Your Vocabulary – Book 1, Pearson Education Limited, Essex.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Watcyn-Jones, P., (2000), Test Your Vocabulary 4, Pearson Education Limited, Essex.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(2005), Check Your English Vocabulary for FCE+, second edition, Bloomsbury, London.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(2007), Check Your English Vocabulary for Leisure, Travel and Tourism, second edition, A&amp;C Black, London.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Ahla’s State of the Hotel Industry 2021. (2021), https://www.ahla.com/sites/default/files/2021%20State%20of%20the%20Hotel%20Industry.pdf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British Council, Learn English. (2021). English Grammar: Verbs: Present Tense: Present Simple, https://learnenglish.britishcouncil.org/english-grammar-reference/present-simple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Grammarly Inc. (2021). Plural Nouns: Rules and Examples, https://www.grammarly.com/blog/plural-nouns/?gclid=Cj0KCQjw-4SLBhCVARIsACrhWLWUFNbQY-UH2YYWZ9v8nHwM6khZp6PvKpJd3eEQdIAUGCjjxiGYYgcaAuLyEALw_wcB&amp;gclsrc=aw.ds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Penfold, P. (2014). TOURISM AND HOSPITALITY STUDIES, Manual on Module IV, Customer Relations and Services, Fine-tuned version, https://www.edb.gov.hk/attachment/en/curriculum-development/kla/pshe/references-and-resources/tourism/Customer_English_2014_01_28.pdf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Tourism Notes. (2021) Let’s Learn Together, https://tourismnotes.com/travel-tourism/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WebstaurantStore. (2021). Kitchen and Cooking Tips, https://www.webstaurantstore.com/article/454/types-of-cooking-methods.html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WebstaurantStore. (2021). Restaurant Management, Types of Restaurants, https://www.webstaurantstore.com/article/353/types-of-restaurants.html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Даниела Стоилова)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