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Английски език  VII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чужд език цели използване на английски език за професионални цели в областта на икономиката: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Умения за работа със специализирани текстове и документи, съставени на английски език;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Водене на търговска кореспонденция;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Осъществяване на бизнес комуникации с използване на диалогична и монологична реч;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Четене с разбиране на икономическа литература;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 Извличане на информация от съобщения, новини, репортажи, интервюта и др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B2 English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трябва да могат: да работят със специализирани  текстове и документи, съставени на английски език; да водят търговска кореспонденция;  да осъществяват бизнес комуникации на английски език; да четат икономическа литература на чужд език и да извличат необходимата им информация.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Използваните методи за преподаване са: дискусии; казуси; директни инструкции; групови и независими проекти и др.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упражнeния, казуси; групови и независими проекти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C1 English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разбират сравнително дълги изказвания дори и когато не са ясно структурирани, а логическите връзки само се подразбират.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разбират специализирани статии и дълги технически инструкции.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използват езика гъвкаво и ефикасно за социални и професионални контакти.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Могат да съставят добре структурирани писмени текстове, като ясно изразяват мнението 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 –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мениджмънт-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1. MONEY AND FINANCE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Financial markets and market players. Hedge funds. Article or no article.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2. FINANCIAL AND MANAGEMENT ACCOUNTING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Importance of accounting. The Passive.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3. CAREER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How do I choose the right career? Comparative and superlative adjectives. Other comparative patterns.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4. TOURISM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Tourism industry. Ecotourism. Future Continuous and Future Perfect (Continuous).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5. MANAGEMENT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Executive coaching. Managerial skills. Reported Speech. Sequence of tenses.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UNIT6. ADVERTISING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Creativity in advertising. The product is the key. Inversion.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UNIT 7. CULTURAL DIFFERENCES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Cultural differences in business. Cross cultural communication. Infinitives and gerunds.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Julie Pratten. Absolute Financial English. Delta Publishing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Vasileva,R., English for Economics and Business, Part I, АИ "Ценов",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Vasileva, R., English for Economics and Business, Part II, АИ "Ценов",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Ian MacKenzie. Professional English in Use: Finance. Cambridge University Press.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 Радка Василева)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