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Английски език IV модул (МИО)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ФФ-КЧЕО-Б-312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ФФ-КЧЕО-Б-312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/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по чужд език цели използване на английски език за професионални цели в областта на икономиката: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	Умения за работа със специализирани текстове и документи, съставени на английски език;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	Водене на търговска кореспонденция;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	Осъществяване на бизнес комуникации с използване на диалогична и монологична реч;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	Четене с разбиране на икономическа литература;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	Извличане на информация от съобщения, новини, репортажи, интервюта и др.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Задоволителни познания по английски език, предвидени по програмата за общия курс по английски език и включващи съответните надградени комуникативни умения и умения за употреба на затвърдените основни граматични понятия, както и на нови (икономически) понятия в писмена и устна реч 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Ролеви игри, лекции, дискусии, мозъчни атаки, директни инструкции, независими проекти, групови проекти 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Казуси, дискусии, мозъчни атаки, директни инструкции, независими проекти, групови проекти, работа в система за управление на курсове "Moodle"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края на модула от студентите се очаква да придобият познания и умения за работа със специализирани текстове като част от бизнес кореспонденция с чуждестранни партньори, за четене и разбиране на икономически текстове, както и умения за използване на диалогична и монологична реч при извличане и предаване на информация чрез съобщения, репортажи, по време на интервюта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	УНСС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	ИУ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	ТЕХНИЧЕСКИ УНИВЕРСИТЕТ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Production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The industries in Bulgaria. Invention and Innovation. Passives.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The workplace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Participating in a meeting. Verb collocations. Reported speech.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Starting a business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Types of business. Leaving and taking messages. Writing a business plan. Will and the future.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Branding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Email marketing. Telephone words. Correcting and rewriting . Relative clauses.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Training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Good and bad listeners. A letter of complaint. Linking phrases. Verb models: -ing form and infinitive.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Management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Management styles. Delegating tasks. Problems and solutions. Verb + noun combinations. Conditionals.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Consolidation 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Success with BEC, Vantage, John Hughes, Summertown Publishing, 2008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Business Vocabulary in Use, Cambridge University Press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English for the Financial Sector, Ian Mackenzie, Cambridge University Press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Business Result Intermediate John Hughes and Jon Naunton, Oxford University Press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Insights into Business, Pearson Longman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English Grammar in Use, R. Murphy, CUP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English-Bulgarian Dictionary, Gaberoff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Bulgarian-English Dictionary, Gaberoff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HEWINGS, M., Advanced Grammar in Use, Cambridge University Press, 2013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EVANS, D., STRUTT, P., Powerhouse: An Upper Intermediate Business English Course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http://ieltsmaterial.com/english-grammar-raymond-murphy-answers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https://www.businessenglishpod.com/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www.breakingnewsenglish.com/business_english.htm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https://www.coursera.org/specializations/business-english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https://www.englishclub.com/business-english/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 Иванка Борисова)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д-р Виктор Монев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