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Андрей Захариев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11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01.07.2022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30.06.2022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Финансово управление на човешките ресурси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ФФ-КФК-М-400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ФФ-КФК-М-400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v.01/2022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Стоян Проданов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