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процес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„Бизнес процес анализ (BPA)” е предназначена за студентите от първи(трети) семестър, обучаващи се в Стопанска академия "Димитър А. Ценов" - Свищов в ОКС „Магистър“ по специалността „Дигитална икономика“. 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формиране у завършилите студентите знания, компетентности, способности и умения за наблюдение, описание и анализ на бизнес процесите. Запознаване с принципите на бизнес процес анализа, изучаване на софтуера на описание/моделиране на бизнес процесите, съвременните подходи за анализ на бизнес процесите в организациите.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Базови знания придобити от личния опит на всеки студент в сферата на информационните технологии, бизнес процесите и бизнес информационните системи, както и от преподаваните в бакалавърския курс технически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независими проекти, казуси, тестове, симулации.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синхронни и асинхронни лекции, презентации, независими проекти, казуси, тестове, симулации в електронната система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приключили обучението си по дисциплината, трябва да придобият: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 знания за областта на съвременните информационни и комуникационни технологии;  за методите и средствата за анализ и усъвършенстване на бизнес процесите; за основните теоретични принципи на организирането на бизнес процесите, за информационните технологии и информационните системи в бизнеса.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Практически умения за наблюдение, описание и бизнес процеси чрез използване на съвременни информационни технологии за решаване на приложни проблеми. Способност за анализ, моделиране и оптимизация на бизнес процесите чрез съвременните информационни системи и технологии, както и комуникация с разработчиците за успешно интегриране на информационни продукти в рамките на зададените функционални характеристики и в съответствие с критериите за качество.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Притежаване на широка обща подготовка (основни знания) за наблюдение, описание, анализ и оптимизация на бизнес процеси, както и практически умения за моделиране, проектиране и интегриране на бизнес процеси. Способност за избор и оценка на начина на изпълнение, способност за избор и оценка на начина на интегриране на информационни системи.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„Мениджмънт на бизнес процеси“, Софийски университет „Климент Охридски“.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“Моделиране на бизнес процеси“,  Технически университет София.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“Автоматизация на бизнес процеси/Business Process Automation“,  Варненски свободен университет „Черноризец Храбър“.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„Интегрирани системи за управление на бизнес процеси“, ВУТП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BPA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дефиниции – бизнес процес, система, процесни групи</w:t>
              <w:br/>
              <w:t xml:space="preserve">2. Бизнес процес анализ – дефиниции, цели, инструменти</w:t>
              <w:br/>
              <w:t xml:space="preserve">3. Бизнеса като система.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Процесно ориентираният подход като концепция за организационно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процесен поход към управлението.</w:t>
              <w:br/>
              <w:t xml:space="preserve">2. Терминология и принципи на процесното управление.</w:t>
              <w:br/>
              <w:t xml:space="preserve">3. Проблеми пред прехода към организационно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Системи – дефиниции, видове</w:t>
              <w:br/>
              <w:t xml:space="preserve">2. Системни структурни компоненти</w:t>
              <w:br/>
              <w:t xml:space="preserve">3. Общи свойства на системите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потоци и управлението им – информационен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Информационния мениджмънт(ИМ).</w:t>
              <w:br/>
              <w:t xml:space="preserve">2. Дефиниция и причини за появата на ИМ.</w:t>
              <w:br/>
              <w:t xml:space="preserve">3. Направления на изследване и задачи решавани от ИМ.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 процесите – дефиниции, елементи</w:t>
              <w:br/>
              <w:t xml:space="preserve">2. Верижни процесни реакции</w:t>
              <w:br/>
              <w:t xml:space="preserve">3. Процесни групи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процес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 процес анализ – дефиниции и цели</w:t>
              <w:br/>
              <w:t xml:space="preserve">2. Етапи на бизнес процес анализа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BPA и IT звена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IT функции - управление на информационните технологии.</w:t>
              <w:br/>
              <w:t xml:space="preserve">2.  Методологии за  разработка и внедряване на проекти – RUP, Waterfall, Аgile, SCRUM, RACI матрица</w:t>
              <w:br/>
              <w:t xml:space="preserve">3. Функции и роли на бизнес процес аналитика при  различните методологии.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ERP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на внедряването на Enterprise Resource Planning (ERP) система в организацията.</w:t>
              <w:br/>
              <w:t xml:space="preserve">2.  ERP – Характеристики, компоненти, класификация на ERP.</w:t>
              <w:br/>
              <w:t xml:space="preserve">3. Функции и модули на ERP системите.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Интегриране на ERP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Процедура за интегриране на ERP системи.</w:t>
              <w:br/>
              <w:t xml:space="preserve">2. Причини за неуспешните интеграции.</w:t>
              <w:br/>
              <w:t xml:space="preserve">3. Последици от неуспешните интеграции.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Преки методи – лично наблюдение, дистанционно наблюдение, видео-аудио записи</w:t>
              <w:br/>
              <w:t xml:space="preserve">2.  Непреки методи – фокус-групи, интервюта, въпроси</w:t>
              <w:br/>
              <w:t xml:space="preserve">3. Документални методи – бизнес документация, хелпове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Тенденции в развитието на методите за анализ на бизнес процесите</w:t>
              <w:br/>
              <w:t xml:space="preserve">2.  Синтезиращи и текстови методи за  описание на бизнес процеси – SWOT анализ, текстови, таблично текстови</w:t>
              <w:br/>
              <w:t xml:space="preserve">3. Изводи от разгледаните текстови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Графични методи за описание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UML</w:t>
              <w:br/>
              <w:t xml:space="preserve">2. BPMN</w:t>
              <w:br/>
              <w:t xml:space="preserve">3. ARIS</w:t>
              <w:br/>
              <w:t xml:space="preserve">4. Изводи от разгледаните графични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оценяване и анализ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Математически методи – системен анализ</w:t>
              <w:br/>
              <w:t xml:space="preserve">2. Комплексни методи - BSC  </w:t>
              <w:br/>
              <w:t xml:space="preserve">3. Изводи от разгледаните математически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Комплексни EPC базирани математически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Йерархичен марематически апарат</w:t>
              <w:br/>
              <w:t xml:space="preserve">2. Анализ и оценяване на разглежданите обекти/роли</w:t>
              <w:br/>
              <w:t xml:space="preserve">3. Изводи от разгледаните комплексните EPC базирани математически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Оптимизация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въвеждане на промени в системата от бизнес процеси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„ARIS Express“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Diagram Designer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Draw.IO.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Блинов, А. Реинжиниринг бизнес-процессов, 2010, Юнити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Тельнов, Ю. Реинжиниринг бизнес-процессов. Компонентная методология. 2-е изд., пер. и доп. М., Финансы и статистика,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Analysis: including architecture, engineering, improvement, management, and maturity Paperback, August 13,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Management Systems Thinking: Integrated Enterprise Excellence Orchestrates Business Process Management, Analytics and Statistics with KPI Reporting, Strategic Planning &amp; Process Improvement Hardcover – August 30,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Analysis And Process Modeling: A Beginner's Guide To Business Strategy And Process Improvement Paperback, September 10, 2018 by Ahmed Fawzy (Author)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Шиър, А.В. ARIS – моделиране на бизнес процесите, изд. къща Springer,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Davis, Rob, ARIS Design Platform: Advanced Process Modelling and Administration. Springer, London 2008, ISBN 978-1-84800-110-7.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T; Westbrook, R.; SWOT Analysis: It's Time for a Product Recall, Long Range Planning. 30 (1): 46–52. doi:10.1016/S0024-6301(96)00095-7.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Hunt, John, The Unified Process for Practitioners: Object-oriented Design, UML and Java. Springer, 2000. ISBN 1-85233-275-1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Kaplan, Robert S; Norton, The Balanced Scorecard: Translating Strategy into Action. Boston, MA.: Harvard Business School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Kathleen B Hass, Richard Vander Horst, Kimi Ziemski, From Analyst to Leader: Elevating the Role of the Business Analyst Management Concepts, 2008. ISBN 1-56726-213-9.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Levina, Olga.; Assessing Information Loss in EPC to BPMN Business Process Model Transformation, 2012 IEEE 16th International Enterprise Distributed Object Computing Conference Workshops. IEEE: 51–55. doi:10.1109/EDOCW.2012.38. ISBN 9781467350051.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White, Stephen A.; Bock. Conrad.; BPMN 2.0 Handbook Second Edition: Methods, Concepts, Case Studies and Standards in Business Process Management Notation, 2011, Future Strategies Inc. ISBN 978-0-9849764-0-9.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инж. Пламен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