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Андрей Захариев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14.06.2021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21.04.2021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Бизнес информационни системи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ФФ-КОТИ-М-310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ФФ-КОТИ-М-310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v.01/2021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програма по „Бизнес информационни системи” (БИС) е предназначена за студентите от първи(трети) семестър, обучаващи се в Стопанска академия "Димитър А. Ценов" - Свищов в ОКС „Магистър“ по специалността „Дигитална икономика“.  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формиране у завършилите студентите знания, компетентности, способности и умения за работа с БИС. Запознаване с принципите на бизнес информационните системи, изучаване на софтуерната структура на БИС, съвременните подходи за интеграция на БИС, избор на хардуерна и софтуерна платформа за БИС, изучаване целта, проблемите при избора и прилагането на БИС.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Базови знания придобити от личния опит на всеки студент в сферата на информационните технологии и бизнес процесите, както и от преподаваните в бакалавърския курс технически дисциплини.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независими проекти, казуси, тестове, симулации.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методи като: он лайн синхронни и асинхронни лекции, консултации и дискусии; творчески задания; онлайн самопроверка на знанията; он лайн електронен тест за текущ контрол и др. в системата за електронно обучение. 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Студентите, приключили обучението си по дисциплината, трябва да придобият: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Основни знания за областта на съвременните информационни и комуникационни технологии; за основните теоретични принципи на организирането на бизнес процесите, за информационните технологии и информационните системи в бизнеса.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Практически умения за получаване на практически умения за използване информационни технологии за решаване на приложни проблеми. Способност за поддържане на работоспособността на информационните системи и технологии в зададените функционални характеристики и в съответствие с критериите за качество.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 Притежаване на широка обща подготовка (основни знания) за решаване на практически проблеми в областта на информационните системи и технологии. способността за избор и оценка на начина на изпълнение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Технически университет - София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УНСС -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Пловдивски университет „П. Хилендарски"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Университет по библиотекознание и информационни технологии -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
Процесно ориентираното управление като концепция за организационно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Концепция за процесен поход към управлението.</w:t>
              <w:br/>
              <w:t xml:space="preserve">2. Терминология и принципи на процесното управление.</w:t>
              <w:br/>
              <w:t xml:space="preserve">3. Функционално предназначение на програмните продукти.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
Информационни потоци и управлението им – информационен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цели на Информационния мениджмънт(ИМ).</w:t>
              <w:br/>
              <w:t xml:space="preserve">2. Дефиниция и причине за появата на ИМ.</w:t>
              <w:br/>
              <w:t xml:space="preserve">3. Направления на изследване и задачи решавани от ИМ.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
Business Intelligence systems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дефиниции за BIS.</w:t>
              <w:br/>
              <w:t xml:space="preserve">2. Основни цели и архитектура на BIS.</w:t>
              <w:br/>
              <w:t xml:space="preserve">3. Изисквания към BIS.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
Класификация и развитие на BIS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Бизнес информационните системи според определени признаци.</w:t>
              <w:br/>
              <w:t xml:space="preserve">2. Развитие на промишлените информационни системи</w:t>
              <w:br/>
              <w:t xml:space="preserve">3. Бизнес модел. MRP/ERP</w:t>
              <w:br/>
              <w:t xml:space="preserve"> развитие  (Gartner Group)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
IT звена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Управление на информационните технологии.</w:t>
              <w:br/>
              <w:t xml:space="preserve">2. Rational Unified Process (RUP) - Унифициран процес за разработка на софтуер </w:t>
              <w:br/>
              <w:t xml:space="preserve">3. SCRUM Методология.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
Информационни хранилища и извличане на информация от тях – Data Warehouse and Data mining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Информационно хранилище - Data Warehouse (DW).</w:t>
              <w:br/>
              <w:t xml:space="preserve">2. Софтуерна архитектура.  Определение, добив и склад на данни.</w:t>
              <w:br/>
              <w:t xml:space="preserve">3. Интелектуалeн анализ на данните - Data Mining.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
OLTP , OLAP, ETL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1.Дефиниция и основни характеристики на On-Line Analitical Processing (OLAP).</w:t>
              <w:br/>
              <w:t xml:space="preserve">2. Дефиниция и основни характеристики OLTP (On-Line Transaction Processing.)</w:t>
              <w:br/>
              <w:t xml:space="preserve">3. Дефиниция и основни характеристики на ETL (Извличане, Трансформиране, Зареждане)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
ERP системи - дефиниции, класификации, характеристики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 на внедряването на Enterprise Resource Planning (ERP) система.</w:t>
              <w:br/>
              <w:t xml:space="preserve">2. Характеристики и елементи на ERP.</w:t>
              <w:br/>
              <w:t xml:space="preserve">3. Класификация на ERP системите.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
ERP системи – функции и модули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Функции на ERP Система.</w:t>
              <w:br/>
              <w:t xml:space="preserve">2. Модули на ERP системите.</w:t>
              <w:br/>
              <w:t xml:space="preserve">3. Основни аспекти на автоматизацията на дейността на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
Интегриране на ERP системи – процедура, етапи. Неуспешните интеграции на ERP системи – причини и последствия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Процедура за интегриране на ERP системи.</w:t>
              <w:br/>
              <w:t xml:space="preserve">2. Причини за неуспешните интеграции.</w:t>
              <w:br/>
              <w:t xml:space="preserve">3. Последици от неуспешните интеграции.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
Въведение в Information Management Systems(IMS)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Дефиниция и функции на IMS.</w:t>
              <w:br/>
              <w:t xml:space="preserve">2. Видове IMS. </w:t>
              <w:br/>
              <w:t xml:space="preserve">3. Форми на йерархичните бази данни.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
Customer Relationship Management Systems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Дефиниция на Системата за управление на взаимоотношенията с клиентите -  Customer Relationship Management (CRM)</w:t>
              <w:br/>
              <w:t xml:space="preserve"> 2. Класификация и задачи на CRM.</w:t>
              <w:br/>
              <w:t xml:space="preserve"> 3. Тенденции в развитието на CRM.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
Business Process Management Systems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Дефиниции и състав на BPMS (Business Process Management Software).</w:t>
              <w:br/>
              <w:t xml:space="preserve">2. Изисквания към BPMS.</w:t>
              <w:br/>
              <w:t xml:space="preserve">3. Механизъм на работа на BPMS.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XIV. 
Warehouse Management Systems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Основните функции и опции на WMS системите.</w:t>
              <w:br/>
              <w:t xml:space="preserve"> 2. Предимства от въвеждането на WMS система.</w:t>
              <w:br/>
              <w:t xml:space="preserve">3. Планиране при интегрирането на WMS система.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XV. 
Document Management Systems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Дефиниция и функционалности на Система за управление на документи (DMS)</w:t>
              <w:br/>
              <w:t xml:space="preserve"> 2. Стандартизация. Процеси, които се имплементират със система за управление на документи.</w:t>
              <w:br/>
              <w:t xml:space="preserve"> 3. Особености при интегриране на облачна система за управление на документи.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„МОНЕТА“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Business Information Systems (3rd Edition) by Paul Beynon-Davies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Enterprise Resource Planning, (2nd Edition) by Mr. Alexis Leon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Enterprise Resource Planning Systems: Systems, Life Cycle, Electronic Commerce, and Risk (1st Edition) by Daniel E. O'Leary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Modern ERP: Select, Implement, and Use Today's Advanced Business Systems (3th edition)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инж. Пламен Павлов)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Людмил Несторов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