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Държавно регулиране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открити и закрити въпроси по учебната дисциплина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"Държавно регулиране на икономиката" е да запознае студентите с ролята, която държавата изпълнява при управлението на икономиката. Тя разкрива същността и съдържанието на регулативните функции на държавата в управлението на икономиката в контекста на икономическата политика на държавата. Изучават се също и основните цели и форми на държавното регулиране на икономиката. Подробно се разглеждат основните инструменти, чрез които държавата реализира своите регулиращи функции, както и основните резултати от държавната намеса в икономиката. Специално внимание е обърнато на ролята на държавното програмиране, както и на ролята на държавата за създаването и развитието на инфраструктурата на икономическата система и осигуряването на подходящи условия за развитието на всички форми на бизнес. Разглеждат се основните тенденции и перспективи в усъвършенстването на държавното регулиране на икономиката като развиваща се система, както и ролята на новите технологии в това отношение.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Изискуеми изучавани дисциплини, необходими за стартиране курса на обучение, са: микроикономика, макроикономика, икономически теории, основи на финансите, институционална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на обучение се използват разнообразни традиционни и интерактивни методи на преподаване като: лекции, мултимедийни презентации, дискусии, казуси и делови игри, творчески задания (есета, доклади и др.).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Получаване на задълбочени теоретични знания за функциите на държавата в смесената икономическа система, формите и инструментите на държавна намеса, както и за тенденциите и перспективите на държавно регулиране в условията на глобализация.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Department of Politics ,Queen Mary, University of London,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Political Science Faculty, University of Florence, Italy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Public Policy Department Queens University, Belfast, Ireland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School of Public Policy, University of Erfurt, 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College of Public Policy, University of Newcastle,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държавното регулиране на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Съдържание на понятието "държавно регулиране". Основни цели на държавното регулиране.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Необходимост от държавно регулиране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от държавно регулиране. Пазарни дефекти. Икономически теории за държавното регулиране.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 на държавното регулиране. Публичен сектор и държавна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Пряка и косвена намеса в икономическата система. Понятие за публичен сектор. Роля на държавната собственост.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Административни средства за въздействие върху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административните средства за регулиране. Възможности за използване.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Фискални средства за регулиране на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държавния бюджет като средство за регулиране на икономиката. Данъците като средство за регулиране. Държавни разходи и трансферни плащания. Държавен дълг.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Парично-кредитни средства за регулиране на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Сконтов процент. Операции на открития пазар. Задължителен банков резерв.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Държавно регулиране на конкуренцията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характеристики на антимонополната политика. Антитръстово законодателство в САЩ, Япония и ЕС. Регулиране на конкуренцията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Производство на обществени блага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за обществени блага. Предлагане и производство на обществени блага от страна на държавата.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Регулиране на външните ефекти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Положителни и отрицателни външни ефекти. Възможности и начини за регулиране на външните ефекти.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Социална политика на държавата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Социални функции на държавата. Модели на социални пазарни стопанства в страните с напреднала икономика. Основни направления и механизми за релулиране на общественото благосъстояние.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Области и възможности за икономическо планиране. Индикативно планиране във Франция.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Ефективност на държавното регулиране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Показатели за икономическа динамика. Крива на Армей. Показатели за ефективност на общественото производство.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Държавно регулиране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Фискална политика. Монетарна политика. Политика на доходите. Външноикономическа политика.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Тенденции и перспективи в държавното регулиране на икономиката. Влияние на  глобализацията върху ролята на държавата в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Улф, Ч. Пазар или държавна намеса Избор между две несъвършени алтернативи. София, 1995.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Стиглиц, Дж. Икономика на държавния сектор. София,1996.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Манлиев, Г. Новият мениджмънт на публичния сектор, София,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М., Кирев, Л., Найденова, Сн. и др. Икономически теории Прозрения и пристрастия на великите икономисти. В. Търново, 2005.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Фукуяма, Фр. Строежът на държавата, управление и световен ред през ХХІ в. София, 2004.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Андрианов, В. Эволюция основных концепций регулирования экономики от теории меркантилизма до теории саморегуляции. Москва, 2008.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Lehne, R. Government and Business: American Political Economy in Comparative Perspective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Breyer, S. Regulation and Its Reform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Икономиката и управлението в ХХІ в. – решения за стабилност и растеж: Сборник доклади от Международна юбилейна научна конференция - Свищов,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Развитие на българската икономика – 25 години между очакванията и реалностите: Сборник доклади от Юбилейна международна научна конференция –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Манов, В. Уроците от българския преход (за стратегията на бъдещите реформи, развитие и преструктуриране). София,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Шамхалов, Ф. Государство и экономика основы взаимодействия. Москва,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"Методи и инструменти за държавно управление и регулиране на икономическата дейност"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"Методи за държавно управление и регулиране на бизнеса"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Klimenko, A. &amp; Minchenko, O. State Regulation of the Economy: Theory and Best Practices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http://www.theglobaleconomy.com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Пенка Шишманова)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Танер Исмаилов)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