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Застрахователен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„Застрахователен мениджмънт“ се състои в решаване на тест, който съдържа открити и закрити въпроси.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„Застрахователен мениджмънт” запознава студентите със специфичните моменти на управленския процес в застраховането, с управленските системи, подходящи за застрахователното дружество, води до усвояване на знания и придобиване на умения за вземане на реалистични решения относно политиката, подходите, техниките и практиките за работа с персонала в застрахователното дружество.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„Застрахователен мениджмънт” са изучаваните дисциплини с макроикономическа, микроикономическа, финансова и управленска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се поднася под формата на лекции, които се онагледяват с примери от застрахователната практика. Провеждат се дискусии, решават се казуси, тестове и задачи.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учебния материал по дисциплината студентите ще развият компетенции за оперативно и стратегическо управление на застрахователното дружество.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 (София, 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Финансов университет при правителството на Руската Федерация (Москва, Русия)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 (Познан, Полша)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ЗАСТРАХОВАТЕЛНИЯ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“Същност на застрахователния мениджмънт” запознава с основните теоретични концепции за мениджмънта, с акцент върху застрахователния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ОБКРЪЖАВАЩА СРЕДА НА ЗАСТРАХОВАТЕЛНАТА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„Обкръжаваща среда на застрахователната организация" запознава с елементите на вътрешната и външната среда на застрахователното дружество и тяхното влияние върху неговата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УПРАВЛЕНСКИ ФУНКЦИИ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„Основни управленски функции в застраховането” е посветена на спецификата на различните етапи в управлението на застрахователната организация. Тя запознава и със законовите изисквания към лицата, натоварени с управленски функции в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ОРГАНИЗАЦИОННО-УПРАВЛЕНСКИ СТРУКТУРИ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„Организационно-управленски структури в застраховането” разглежда изграждането и функционирането на управленската система на застрахователното дружество. Посочени са характеристиките на основни видове организационно-управленски структури, които могат да намерят приложение и в застраховането. Представени са изискванията към управленската система на застрахователните дружества съгласно Кодекса за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ПЛАНИРАНЕ И БЮДЖЕТИРАНЕ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„Финансово планиране и бюджетиране в застраховането” въвежда в методологическите особености на финансовото планиране в застраховането. Разглеждат се също така и специфичните характеристики на бюджетирането като технология на финансовото планиране.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„Управление на човешките ресурси в застраховането” разглежда въпроси, свързани с планирането, подбора, заплащането на труда, мотивацията, професионалното развитие и оценяването на персонала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ЕТИЧНИ БИЗНЕС СТАНДАРТИ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„Етични бизнес стандарти в застраховането“ разглежда основните въпроси, свързани с етичните бизнес стандарти в застраховането, особеностите на професионалната етика в застраховането, основните характеристики на примерен „Кодекс за професионална етика на застрахователния пазар”.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КОНФЛИКТИ НА ИНТЕРЕСИ И РАЗГЛЕЖДАНЕ НА ЖАЛБИ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„Управление конфликти на интереси и разглеждане на жалби в застраховането“ разглежда: дефиницията на термина „конфликт на интереси”; специфичните черти на конфликта на интереси в застраховането; възможностите за управление на конфликтите на интереси в застраховането; редът за регистриране и разглеждане на жалби, подадени от ползватели на застрахователни услуги и потребителски организации.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ЕФЕКТИВНОСТ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„Ефективност на застрахователната дейност” акцентира върху необходимостта от анализ на дейността в застраховането. Темата също така разглежда група от показатели, използвани за анализ както на ефективността, така и на рентабилността на застрахователната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„Оценка на застрахователното дружество" разглежда въпроси, свързани с оценка на застрахователния бизнес според пазарната цена на дружеството. Отделено е място на методите за определяне на справедливата цена на акциите на застрахователното дружество: метод на дисконтираните парични потоци, метод на пазарните множители на дружества-аналози и метод на нетната стойност на активите. Чрез използване на систематизирана финансова информация се дава пазарна оценка на компанията, необходима на мениджмънта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 Застрахователен мениджмънт. Свищов: АИ Ценов, 2021, ISBN: 978-954-23-1982-5.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Йорданов, Пл., Панева, А., Димитров, П. Въведение в застраховането. Свищов: АИ Ценов,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Цв., Емилова, И. Теория на управлението. Свищов: АИ Ценов,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Николов, Е., Иванова, З. Управление на човешките ресурси. В. Търново: Фабер,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Драганов. Хр., Б. Илиев, В. Василев, Р. Ерусалимов. Анализ на дейността на застрахователното дружество. Издателство „Фабер“, 2015. ISBN 978-954-775-935-0.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Основи на управлението. В. Търново: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 Адаптивен мениджмънт в застраховането. Библиотека Стопански свят,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Йотов, Й. Застрахователен мениджмънт. Свищов: АИ Ценов,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Атанасова, М. Управление на персонала в застраховането (учебно пособие за дистанционно обучение). Свищов: АИ Ценов,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Пазарни и извънпазарни системни предизвикателства пред застраховането и осигуряването – теория, практика, проблеми и решения: Национална научно-практическа конференция. Сборник с доклади – Свищов, 11-12 октомври 2024 г., АИ Ценов, 2024, ISBN: 978-954-23-2512-3.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Възможности за анализ на ефективността на застрахователната дейност по имуществено застраховане. // В: Икономическо благосъстояние чрез споделяне на знания: Международна научна конференция – Свищов, 09-10.11.2016 г., АИ Ценов, 2016, том 2, 164-168, ISBN: 978-954-23-1186-7.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Използвани показатели от управленските органи на застрахователните дружества. // Бизнес управление, Свищов: АИ Ценов, 2010, бр. 1, 67-76, ISSN: 0861-6604.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Показатели за измерване на резултатите от дейността на неживотозастрахователните дружества. // Панорама на труда, София: ИК Шанс, 2010, бр. 3-4, 57-63, ISSN: 1312-305X.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кооперациите.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 и на нейната администрация.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 – сайт на Комисията за финансов надзор.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https://www.abz.bg/ - сайт на Асоциацията на българските застрахователи.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Анелия Панева)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