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Социална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ФФ-КЗСД-Б-344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ФФ-КЗСД-Б-344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Формиране на знания за икономическата проблематика и възможности за осъществяване и реализация на предприемачески идеи с ясно изразена социална насоченост и в услуга на лица от уязвимите групи в обществото.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Своеобразен вход на дисциплината са знанията и уменията, формирани в резултат от изучаване на дисциплините с макроикономическа, микроикономическа, финансова и управленска насоченост, и способностите за идентифициране и търсене на решения на проблеми, съпътстващи функционирането на социалнозащитните дейности, придобити при изучаване на дисциплини с фундаментален характер, като: Икономически основи на превенцията на риска и социалната политика, Икономика на социалното осигуряване, Икономика на зравеопазването и здравното осигуряване, Организация и управление на социалното осигуряване, Организация и управление на здравеопазването и здравното осигуряване, Социално подпомагане и социални услуги 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 приложение намира традиционният лекционен метод в съчетание, съобразно конкретиката на изучаваната проблематика, с широко използване на казуси, дебати, дискусии, възлагане, разработване и обсъждане на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Придобиване на знания, формиращи необходимата теоретико-методологическа основа за приложна икономическа интерпретация при решаване на конкретни проблеми на реализацията и развитието на предприемачески идеи с ясно изразена социална насоченост и в услуга на лица от уязвимите групи в обществото.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Дисциплини с подобни проблематика и наименование се преподават в: Wirtschafts- und Sozialwissenschaftlichen Fakultät der Universität zu Köln; Karl–Franzens Uiversität Graz; Otto-Friedrich Universität Bamberg; Humboldt Universität zu Berlin; Donau Universität Krems.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Социалната икономика като иновативен подход на социалната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Съдържателни характеристики на социалната икономика.
</w:t>
              <w:br/>
              <w:t xml:space="preserve">2. Пазарни и непазарни измерения на социалната икономика.
</w:t>
              <w:br/>
              <w:t xml:space="preserve">3. Функционално въздействие на социалната икономика.
</w:t>
              <w:br/>
              <w:t xml:space="preserve">4. Социална сигурност, социална политика, социална защита и социална икономика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Социалното предприемачество като технология на социалната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Предприемачество и предприемачески процес.
</w:t>
              <w:br/>
              <w:t xml:space="preserve">2. Съдържателни характеристики на социалното предприемачество.
</w:t>
              <w:br/>
              <w:t xml:space="preserve">3. Модели на социалното предприемачество.
</w:t>
              <w:br/>
              <w:t xml:space="preserve">4. Социализацията на лица от уязвимите групи в обществото като обект на социалното предприемачество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Социалното предприятие като форма на проявление на социалното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Съдържателни характеристики на социалното предприятие.
</w:t>
              <w:br/>
              <w:t xml:space="preserve">2. Систематизация на социалните предприятия.
</w:t>
              <w:br/>
              <w:t xml:space="preserve">3. Функции и роля на социалното предприятие.
</w:t>
              <w:br/>
              <w:t xml:space="preserve">4. Дейността на социалното предприятие и корпоративната социална отговорност на традиционните бизнес единици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Правен статут на социалните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Организационно-правни форми на социалните предприятия.
</w:t>
              <w:br/>
              <w:t xml:space="preserve">2.  ЮЛНЦ като организационна форма на социалните предприятия в България.
</w:t>
              <w:br/>
              <w:t xml:space="preserve">3. Търговските дружества и кооперациите като организационна форма на социалните предприятия в България.
</w:t>
              <w:br/>
              <w:t xml:space="preserve">4. Специализираните предприятия и кооперации на хора с увреждания като организационна форма на социалните предприятия в България.
</w:t>
              <w:br/>
              <w:t xml:space="preserve">5. Публично-частното партньорство като възможност за развитие на социално предприемачество.
</w:t>
              <w:br/>
              <w:t xml:space="preserve">6. Режим на лицензиране и регистрация на социалните предприятия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Дейност на социалните предприятия в подкрепа на лица от уязвимите групи в обществото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Специфика на социалното предприемачество в сферата на предоставяне на социални услуги.
</w:t>
              <w:br/>
              <w:t xml:space="preserve">2. Специфика на социалното предприемачество в сферата на здравеопазването и здравното обслужване.
</w:t>
              <w:br/>
              <w:t xml:space="preserve">3. Специфика на социалното предприемачество в сферата на образованието и обучението.
</w:t>
              <w:br/>
              <w:t xml:space="preserve">4. Специфика на социалното предприемачество в подкрепа на заетостта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Бизнес план на социалното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Специфични особености на бизнес плана на социалното предприятие.
</w:t>
              <w:br/>
              <w:t xml:space="preserve">2. Елементи и структура на бизнес плана на социалното предприятие.
</w:t>
              <w:br/>
              <w:t xml:space="preserve">3. Технология на изготвяне на бизнес план на социалното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Финансиране и данъчно облагане на социалното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Финансиране на социалното предприемачество.
</w:t>
              <w:br/>
              <w:t xml:space="preserve">2. Данъчно облагане на социалното предприемачество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Интернационални измерения и перспективи на развитието на социалната икономика и социалното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Развитие и състояние на социалната икономика и социалното предприемачество в страните от Европейския съюз.
</w:t>
              <w:br/>
              <w:t xml:space="preserve">2. Предизвикателства и перспективи пред социалната икономика и социалното предприемачество в страните от Европейския съюз.
</w:t>
              <w:br/>
              <w:t xml:space="preserve">3. Концепция за развитие на социалната икономика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Н., Пл. Йорданов, Й. Йорданов. Социална икономика. Свищов,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Mobilizing social and solidarity economy units towards universal social protection. ILO,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Русева, В. Въведение в социалното предприемачество. Бургас,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Цв. Социална и солидарна икономика и финанси на Балканите и в Европа. С.,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Cooperatives and the wider social and solidarity economy as vehicles to decent work in the culture and creative sector. ILO.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Илчева, М. Социалната икономика в Европа - публични политики, институции и законодателство. Фабер,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Тренева, М., и др. Теория на кооперацията. С., 1994.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Коев, Й. Въведение в предприемачеството. Варна,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Куманова, М., Н. Шабани. Анализ на социалното предприемачество в България. http://www.znanielovech.org/Analiz_inovacii.pdf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Колектив. Изследване върху практиките и политиките в сектора на социалните предприятия в Европа. Обобщение. https://www.esmis.government.bg/upload/docs/2011-11/BG_EU_Study_2007_Sumary_BG.pdf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Радев, Н., Л. Русанова. Основи на социалното предприемачество.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Монзон, Х. Л., Р. Чавес. Социалната икономика в Европейския съюз. http://www.eesc.europa.eu/resources/docs/a_ces11042-2012_00_00_tra_etu_bg.pdf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концепция за социална икономика. С., МТСП, 2011. http://seconomy.mlsp.government.bg/page.php?c=38&amp;d=23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  Обн., ДВ, бр. 48 от 18.06.1991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кооперациите. Обн. ДВ. бр.113 от 28 Декември 1999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юридическите лица с нестопанска цел. Обн. ДВ. бр.81 от 6 Октомври 2000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предприятия. Обн. ДВ. бр.84 от 24 Септември 1999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социално подпомагане. Обн., ДВ, бр. 56 от 19.05.1998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социалните услуги. Обн. ДВ. бр.24 от 22 Март 2019г.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хората с увреждания. Обн. ДВ. бр.105 от 18 Декември 2018г.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http://seconomy.mlsp.government.bg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http://www.asp.government.bg/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Николай Нинов)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