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ФИЗИЧЕСКО ВЪЗПИТАНИЕ И СПОРТ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Спортна стрелба I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ФСО-КФВС-Б-311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ФСО-КФВС-Б-311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Покриване на контролно-изпитни нормативи или теоретичен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Крайната цел на педагогическият процес е получаване на теоретични знания, формиране и усвояване на основни принципи и елементи в приложно дефанзивната стрелба за самоотбрана.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не изисква от студентите предварителни знания и спортно-технически умения, свързани с практикуването и спортно-състезателната дейност. 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основно практически методи за двигателно обучение, методи за организиране на двигателната дейност и методи за проверка и оценка от теорията и методиката на физическото възпитание и спорта.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специалност "Стопански и финансов контрол" преминават обучение от два семестъра по спортна стрелба.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 успешно изпълнение на семестриалните нормативи за посещаемост, тестови контрол или теоретични занимания студентите получават подпис „зачот“.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основно асинхронна комуникация. Осигуряване на непосредствен достъп до текстове и други материали. Осигуряване и използване на Web-линкове към външни учебни материали.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Формиране на морално – волеви качества.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Владее правна подготовка по въпросите свързани със същността на неизбежната отбрана.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Притежава теоретични знания и владее правилознание.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Трайно усвояване на основните елементи от стрелбата с пневматично оръжие и възприемане на правилно отношение при боравене и ползване на пистолет.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е част от учебния процес на студентите от НСА „Васил Левски“, СУ “Св. Климент Охридски“, Академия на МВР, Национален военен университет „Васил Левски“.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Oрганизация на занятията и основни изисквания; правила за безопасност при боравене с пневматично и огнестрелно оръжие; спортна стрелба - извикване на огневата линия, команди на огневата линия: пълни, огън, прекрати стрелбата.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Развитие и история на спортната стрелба в България; определение, видове и системи оръжие; спортна стрелба – заемане на положение за стрелба, зареждане на пневматичен пистолет.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Правила за съхранение на пневматично и бойно оръжие; определение, класификация, назначение и свойства на пневматичен и боен пистолет; спортна стрелба – повдигане на ръката с пистолет.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Правила на територията на стрелбищен комплекс; ред за непълно разглобяване на пистолет   “Макаров”; спортна стрелба - усет на пръста върху спусъка.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Правила за използване на оръжие в населено място; затворни и предпазни системи при пистолетите; спортна стрелба - захващане (хват).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Общи разпоредби от Наказателния кодекс; основни принципи на стрелба с една ръка; спортна стрелба – акцентиране върху фази на дишане: вдишване, издишване, дихателна пауза.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Общи разпоредби от Наказателния кодекс; основни принципи на стрелба с две ръце; спортна стрелба –  oтпускане, прицелване (равна мушка).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Общи разпоредби от Наказателния кодекс; запознаване с видове боеприпаси; спортна стрелба – акцентиране върху: спускане, изстрел.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Общофизическа насоченост - запознаване с прийомите на автогенната тренировка.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Инструктаж при боравене с оръжие; спортна стрелба – акцентиране върху реагиране на резултата от стрелба, при добра серия.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Инструктаж при боравене с оръжие; спортна стрелба – специална насоченост: повдигане на оръжието, задържане на оръжието, стрелба.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Инструктаж при боравене с оръжие; спортна стрелба – техническа насоченост: заемане на положение, дишане, премерване, спускане.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Инструктаж при боравене с оръжие; спортна стрелба – тактическа насоченост: избор на теми и ритъм на стрелба; интервал на почивка между изстрелите; подбиране на варианти, при обработване на спусъка.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 Инструктаж при боравене с оръжие; спортна стрелба – психологическа насоченост: настройване за добър изстрел; съсредоточаване на вниманието към отделните елементи на техниката.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"Спортна стрелба I"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Р., Атанасов, А., Николаева, С., Караманлиева, Е. Христова-Въткова, Н. Учебно-методическо ръководство по физическо възпитание и спорт за студентите от Стопанска академия. АИ "Ценов" Свищов.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Ачкаканов, И., П. Атанасов, Спортна стрелба, МиФ, София, 1987.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Богданов, В., Основи на приложната стрелба, изд. Распер, София,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Жук, А., Б., Справочник по стрелковому оружию, Военное издательство, Москва,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Жук, А., Б., Револвери и пистолети, Universe, София,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Сетин, Л. Е., Всичко за огнестрелното оръжие,  АСТ, Москва 2014.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Радослав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д-р Радослав Николов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