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Статистическо бизнес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Презентиране от студентите на разработените доклади по темите на магистърския практикум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провеждането на магистърския практикум е студентите да усъвършенстват своите професионални умения и да се запознаят в реални условия с практическото приложение на усвоените през курса на обучение статистически методи за анализ на социално-икономическите явления и процеси. С дисциплината „Магистърски практикум по Статистическо бизнес консултиране” завършва семестриалното обучение в образователно-квалификационната степен „магистър”. С нея се предоставя възможност получените по време на обучението теоретични знания да бъдат сверени с практическата им реализация в институции и ведомства – органи на статистиката. Учебното съдържание на програмата е разработено в съответствие с възможностите за провеждане на магистърския практикум и специфичните особености на статистическата практика в конкретните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"Магистърски практикум" се базира на знанията по дисциплините, изучавани по време на обучението в ОКС "магистър" - Статистически методи за контрол на качеството, Управленска статистика на предприятието, Застрахователна статистика, Статистически методи в емпиричните социологически изследвания, Иконометрични модели, Финансова статистика, Макроикономическа статистика, Статистика на околната среда.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преминава под формата на дискусии, обсъждане на теми и подпомагане на процеса по изготвяне на доклади от студентите по темите на магистърския практикум.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комуникиране и обучение), участие във форумите и чат-групите, лични контакти по телефон или e-mail. Обсъждат се теми и се подпомага процеса по изготвяне на доклади от студентите по темите на магистърския практикум.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практикум има важно значение за успешната реализация на бъдещите специалисти. В резултат на неговото провеждане студентите се запознават в реална работна среда с организацията на статистическата отчетност, усъвършенстват и рационализират използването на статистическата информация за статистически анализи на изследваните социално-икономически явления и процеси, затвърждават успешното прилагане на изучаваните по време на курса на обучение статистически методи.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Boston University College of Arts &amp; Sciences, дисциплина: Statistics Practicum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Steinhardt School of Culture, Education, and Human Development, дисциплина: Practicum in Applied Statistics: Statistical Computing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Barcelona School of Economics, дисциплина: Data Science Practicum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ПРИЛОЖНИ АСПЕКТИ НА СТАТИСТИЧЕСКИЯ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статистически контрол на качеството
</w:t>
              <w:br/>
              <w:t xml:space="preserve">2. Статистически контрол на технологичните процеси
</w:t>
              <w:br/>
              <w:t xml:space="preserve">3. Статистически контрол на качеството на продукцията
</w:t>
              <w:br/>
              <w:t xml:space="preserve">4. Статистически приемателен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СТАТИСТИЧЕСКО ИЗУЧАВАНЕ НА УПРАВЛЕНИЕТО И ДЕЙНОСТТА НА ПРЕДПРИЯТИЯТА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класификация и задачи на статистическото изучаване
</w:t>
              <w:br/>
              <w:t xml:space="preserve">2. Статистически методи за измерване на ритмичността на производствения процес
</w:t>
              <w:br/>
              <w:t xml:space="preserve">3. Статистическо изследване на персонала и работното време
</w:t>
              <w:br/>
              <w:t xml:space="preserve">4. Статистическото изучаване на финансовото състояние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СТАТИСТИЧЕСКО ИЗУЧАВАНЕ НА ИНВЕСТИЦИОННАТА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Статистически изследвания в социалната сфера
</w:t>
              <w:br/>
              <w:t xml:space="preserve">2. Частични статистически изучавания. Репрезентативни статистически
</w:t>
              <w:br/>
              <w:t xml:space="preserve">изучавания.
</w:t>
              <w:br/>
              <w:t xml:space="preserve">3. Нерепрезентативни статистически изучавания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АСПЕКТИ НА ДЕЙНОСТТА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 изучаване на инвестициите 
</w:t>
              <w:br/>
              <w:t xml:space="preserve">2. Информационно осигуряване на статистическото изучаване 
</w:t>
              <w:br/>
              <w:t xml:space="preserve">3. Система от показатели за характеризиране на инвестициите 
</w:t>
              <w:br/>
              <w:t xml:space="preserve">4. Статистически методи за анализ на инвестициите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СТАТИСТИЧЕСКО ИЗУЧАВАНЕ НА ПАРИЧНОТО ОБРЪЩЕНИЕ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Паричното обращение като обект на статистическото изучаване 
</w:t>
              <w:br/>
              <w:t xml:space="preserve">2. Организация на статистическото изучаване на паричното обращение 
</w:t>
              <w:br/>
              <w:t xml:space="preserve">3. Структура на паричния отчет 
</w:t>
              <w:br/>
              <w:t xml:space="preserve">4. Статистически методи за анализ на обема и структурата на паричното обращение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СТАТИСТИЧЕСКО ИЗУЧАВАНЕ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Застрахователната дейност като обект на статистическото изучаване 
</w:t>
              <w:br/>
              <w:t xml:space="preserve">2. Информационно осигуряване на статистическото изучаване на застрахователната дейност 
</w:t>
              <w:br/>
              <w:t xml:space="preserve">3. Система от показатели за характеризиране на застрахователната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ОСИГУРЯВАНЕ НА СТАТИСТИЧЕСКИТЕ ИЗСЛЕДВАНИЯ В СОЦИАЛНАТА ОБЛАСТ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Дейността на търговските банки като обект на статистическото изучаване 
</w:t>
              <w:br/>
              <w:t xml:space="preserve">2. Информационно осигуряване на статистическото изучаване на дейността на търговските банки 
</w:t>
              <w:br/>
              <w:t xml:space="preserve">3. Система от показатели за характеризиране на дейността на търговските банки 
</w:t>
              <w:br/>
              <w:t xml:space="preserve">4. Статистически методи за анализ на дейността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Икономическа статистика. Учебно пособие за дистанционно обучение.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Статистически методи в емпиричните социологически изследвания. Учебно пособие за дистанционно обучение. Свищов, АИ „Ценов".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Финансова статистика. Учебно пособие за дистанционно обучение.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Иванов, Л. Статистически методи за контрол на качеството -  учебно пособие за дистанционно обучение. Свищов, АИ “Ценов”,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Иконометрия  - учебно пособие за дистанционно обучение. Свищов, АИ "Ценов",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Застрахователна статистика. Учебно пособие за дистанционно обучение. Свищов: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Управленска статистика на предприятието. Учебно пособие за дистанционно обучение.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 Статистическо изследване и прогнозиране на развитието.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Косева, Д., Ламбова, М., Кънчева, М. (2005) Статистика на индустриалното предприятие.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Ключови показатели за България.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макроикономически показатели. С.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Доходи, разходи и потребление на домакинствата. С.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Инвестиционна активност в промишлеността. С.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държавна финансова статистика в България в съответствие с изискванията на ръководството GFS86 на МВФ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Статистически методи за контрол на качеството. София, Издателски комплекс - УНСС,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(2017). Социална статистика. Свищов: АИ „Ценов”.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 изм. бр. 38 от 24.04.2020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държавни стандарти по статистически контрол на качеството.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застраховането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www.zastrahovatel.com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Евгени Овчинников)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