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СТОПАНСКА ОТЧЕТНОСТ</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СТАТИСТИКА И ПРИЛОЖНА МАТЕМАТИКА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Атанас Атанасов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14.09.2022</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07.09.2022</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6BC538DA" w14:textId="77777777" w:rsidR="00DD3041" w:rsidRPr="00C10B36" w:rsidRDefault="00DD3041" w:rsidP="00DD3041">
            <w:pPr>
              <w:jc w:val="center"/>
              <w:rPr>
                <w:rFonts w:ascii="Times New Roman" w:hAnsi="Times New Roman"/>
                <w:b/>
                <w:sz w:val="24"/>
                <w:szCs w:val="24"/>
                <w:lang w:val="bg-BG"/>
              </w:rPr>
            </w:pPr>
          </w:p>
          <w:p w14:paraId="082305CD" w14:textId="77777777" w:rsidR="00A34223" w:rsidRPr="00C10B36" w:rsidRDefault="00A34223"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Софтуерни решения в емпиричните социологически изследвания </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ФСО-КСПМ-М-325</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0C2D48BC" w14:textId="77777777" w:rsidR="00845130" w:rsidRPr="00C10B36" w:rsidRDefault="00845130" w:rsidP="00DD3041">
            <w:pPr>
              <w:rPr>
                <w:rFonts w:ascii="Times New Roman" w:hAnsi="Times New Roman"/>
                <w:sz w:val="24"/>
                <w:szCs w:val="24"/>
                <w:lang w:val="bg-BG"/>
              </w:rPr>
            </w:pPr>
          </w:p>
          <w:p w14:paraId="404C0DC4" w14:textId="77777777" w:rsidR="00845130" w:rsidRPr="00C10B36" w:rsidRDefault="00845130" w:rsidP="00DD3041">
            <w:pPr>
              <w:rPr>
                <w:rFonts w:ascii="Times New Roman" w:hAnsi="Times New Roman"/>
                <w:sz w:val="24"/>
                <w:szCs w:val="24"/>
                <w:lang w:val="bg-BG"/>
              </w:rPr>
            </w:pPr>
          </w:p>
          <w:p w14:paraId="40B8FE41" w14:textId="77777777" w:rsidR="00845130" w:rsidRPr="00D00320" w:rsidRDefault="00845130" w:rsidP="00DD3041">
            <w:pPr>
              <w:rPr>
                <w:rFonts w:ascii="Times New Roman" w:hAnsi="Times New Roman"/>
                <w:sz w:val="24"/>
                <w:szCs w:val="24"/>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67FD77D3" w14:textId="77777777" w:rsidR="00A34223" w:rsidRPr="00C10B36" w:rsidRDefault="00A34223" w:rsidP="00DD3041">
            <w:pPr>
              <w:rPr>
                <w:rFonts w:ascii="Times New Roman" w:hAnsi="Times New Roman"/>
                <w:sz w:val="24"/>
                <w:szCs w:val="24"/>
                <w:lang w:val="bg-BG"/>
              </w:rPr>
            </w:pPr>
          </w:p>
          <w:p w14:paraId="01EAB6F1" w14:textId="77777777" w:rsidR="00A34223" w:rsidRPr="00C10B36" w:rsidRDefault="00A34223"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ФСО-КСПМ-М-325</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v.01/2022</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/аудиторна и извънаудиторна/</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2. Извънаудиторна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47</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16B32ED3" w:rsidR="00C32E02" w:rsidRPr="00AB7A25" w:rsidRDefault="00CF40F4" w:rsidP="006A52F9">
      <w:pPr>
        <w:overflowPunct/>
        <w:autoSpaceDE/>
        <w:autoSpaceDN/>
        <w:adjustRightInd/>
        <w:textAlignment w:val="auto"/>
        <w:rPr>
          <w:rFonts w:ascii="Times New Roman" w:hAnsi="Times New Roman"/>
          <w:b/>
          <w:sz w:val="28"/>
          <w:szCs w:val="24"/>
        </w:rPr>
      </w:pPr>
      <w:r>
        <w:rPr>
          <w:rFonts w:ascii="Times New Roman" w:hAnsi="Times New Roman"/>
          <w:b/>
          <w:sz w:val="28"/>
          <w:szCs w:val="24"/>
          <w:lang w:val="bg-BG"/>
        </w:rPr>
        <w:br w:type="page"/>
      </w: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lastRenderedPageBreak/>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10%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Поливариантни тестове</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„Софтуерни решения в емпиричните социологически изследвания“ е включена в учебния план на специалност „Бизнес анализ на данни със специализиран софтуер (съвместна програма)“, която се реализира съвместно с Университета за национално и световно стопанство–София в рамките на проект BG05M2OP001-2.016-0004-C01 „Икономическото образование в България 2030“, финансиран по ОП „Наука и образование за интелигентен растеж“, съфинансиран от Европейския съюз чрез Европейските структурни и инвестиционни фондове.</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“Статистически методи в емпиричните социологически изследвания” има за цел представянето на някои от основните методи на приложната статистика, като се акцентира върху същността и познавателните възможности на методите и проблемите при тяхното практическо използване в различните области на социалните изследвания. В изложението се изясняват: някои проблеми на информационното осигуряване на изследванията в социалната област; проверката на хипотези, възможностите за приложение на дисперсионния, регресионния и корелационния анализ при количественото измерване на причинните връзки и зависимости, същността на непараметричните статистически методи. Статистическите методи за информационно осигуряване и анализ могат да се използват през различните етапи на емпиричните социални изследвания – от дефинирането на проблема, организацията и провеждането на анкетните проучвания, установяването на съществуващи връзки и закономерности, тълкуването на резултатите и пр. до избора на оптимален вариант за решаване на този проблем.</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Изучаването на дисциплината се основава на придобитите знания общоикономически  и специализирани знания в ОКС „бакалавър“ – Въведение в общата теория на статистиката, Извадкови изследвания, Статистически анализ на зависимости, Социална статистика, Икономическа статистика.</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w:t>
      </w:r>
    </w:p>
    <w:p w14:paraId="3EFBF371" w14:textId="5BCB3AD9"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lastRenderedPageBreak/>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Обучението на студентите се осъществява с помощта на online лекции, участие в консултации, участие във форумите и чат-групите, лични контакти по телефон или e-mail. Използват се  учебни ресурси за дистанционно обучение, казуси, задания.</w:t>
      </w:r>
    </w:p>
    <w:p w14:paraId="0510FAB4" w14:textId="488C766D" w:rsidR="006D3B5D" w:rsidRDefault="006D3B5D" w:rsidP="00BA4B91">
      <w:pPr>
        <w:ind w:firstLine="709"/>
        <w:jc w:val="both"/>
        <w:rPr>
          <w:rFonts w:ascii="Times New Roman" w:hAnsi="Times New Roman"/>
        </w:rPr>
      </w:pPr>
      <w:r>
        <w:rPr>
          <w:rFonts w:ascii="Times New Roman" w:hAnsi="Times New Roman"/>
        </w:rPr>
        <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 резултат на обучението по дисциплината студентите ще придобият знания и умения за приложение на статистическите методи и техники при емпиричните изследвания в социалната сфера, за източниците на информация, за провеждане на извадкови изследвания, за оценка на параметри на генерални съвкупности и анализ на получените резултати, за установяване на причинно-следствени връзки и зависимости.</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Дисциплина: Sampling Techniques and Sample Surveys</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Университет: ATHENS UNIVERSITY OF ECONOMICS AND BUSINESS</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Дисциплина: Sample Surveys Models</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Университет: LONDON SCHOOL OF ECONOMICS AND POLITICAL SCIENCE</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Дисциплина: Sample Surveys</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Университет: STOCKHOLM UNIVERSITY</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w:t>
            </w:r>
            <w:r>
              <w:rPr>
                <w:rFonts w:ascii="Times New Roman" w:hAnsi="Times New Roman"/>
                <w:b/>
                <w:sz w:val="24"/>
                <w:szCs w:val="24"/>
              </w:rPr>
              <w:t>Организация на статистически данни в среда на електронна таблица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Типове статистически данни. Въвеждане, импортиране и форматиране на данни. </w:t>
              <w:br/>
              <w:t xml:space="preserve">2. Трансфер и преобразуване на данни между страници в работната тетрадка (workbook) </w:t>
              <w:br/>
              <w:t xml:space="preserve">3. Извличане и обобщаване на данни: работа с обобщаващи таблици (pivot tables)</w:t>
              <w:br/>
              <w:t xml:space="preserve">4.  Симулационен анализ в електронните таблици </w:t>
              <w:br/>
              <w:t xml:space="preserve">5. Въведение в анализа на сценарии в електронните таблици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${temi#2}</w:t>
            </w:r>
            <w:r>
              <w:rPr>
                <w:rFonts w:ascii="Times New Roman" w:hAnsi="Times New Roman"/>
                <w:b/>
                <w:sz w:val="24"/>
                <w:szCs w:val="24"/>
              </w:rPr>
              <w:t>Информационно осигуряване на изследванията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Статистическата информация в управлението</w:t>
              <w:br/>
              <w:t xml:space="preserve">2. Информационно осигуряване на изследванията в социалната сфера</w:t>
              <w:br/>
              <w:t xml:space="preserve">3. Частични статистически изучавания. Репрезентативни статистически</w:t>
              <w:br/>
              <w:t xml:space="preserve">изучавания.</w:t>
              <w:br/>
              <w:t xml:space="preserve">4. Нерепрезентативни статистически изучавания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${temi#3}</w:t>
            </w:r>
            <w:r>
              <w:rPr>
                <w:rFonts w:ascii="Times New Roman" w:hAnsi="Times New Roman"/>
                <w:b/>
                <w:sz w:val="24"/>
                <w:szCs w:val="24"/>
              </w:rPr>
              <w:t>Методи за измерване на зависимости при номинална скала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Познавателни възможности на номиналната скала</w:t>
              <w:br/>
              <w:t xml:space="preserve">2. Същност и условия на приложение на χ^2-метода</w:t>
              <w:br/>
              <w:t xml:space="preserve">3. Оценка на статистическата значимост на връзката посредством χ^2-метода </w:t>
              <w:br/>
              <w:t xml:space="preserve">4. Методи за измерване на корелационна зависимост (единични връзки)</w:t>
              <w:br/>
              <w:t xml:space="preserve">5. Методи за измерване на корелационна зависимост (множествени връзки)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${temi#4}</w:t>
            </w:r>
            <w:r>
              <w:rPr>
                <w:rFonts w:ascii="Times New Roman" w:hAnsi="Times New Roman"/>
                <w:b/>
                <w:sz w:val="24"/>
                <w:szCs w:val="24"/>
              </w:rPr>
              <w:t>Методи за измерване на зависимости при ординална и рангова скали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Методи за измерване на зависимости при ординална скала</w:t>
              <w:br/>
              <w:t xml:space="preserve">2. Методи за измерване на зависимости при рангова скала</w:t>
              <w:br/>
              <w:t xml:space="preserve">3. Оценка на случайните грешки и проверка на хипотези за коефициентите на рангова корелация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${temi#5}</w:t>
            </w:r>
            <w:r>
              <w:rPr>
                <w:rFonts w:ascii="Times New Roman" w:hAnsi="Times New Roman"/>
                <w:b/>
                <w:sz w:val="24"/>
                <w:szCs w:val="24"/>
              </w:rPr>
              <w:t>Регресионен и корелационен анализ</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Обща характеристика</w:t>
              <w:br/>
              <w:t xml:space="preserve">2. Етапи на регресионния и корелационния анализ</w:t>
              <w:br/>
              <w:t xml:space="preserve">3. Единична линейна регресия и корелация</w:t>
              <w:br/>
              <w:t xml:space="preserve">4. Единична нелинейна регресия и корелация</w:t>
              <w:br/>
              <w:t xml:space="preserve">5. Регресионен и корелационен анализ посредством MS Excel</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${temi#6}</w:t>
            </w:r>
            <w:r>
              <w:rPr>
                <w:rFonts w:ascii="Times New Roman" w:hAnsi="Times New Roman"/>
                <w:b/>
                <w:sz w:val="24"/>
                <w:szCs w:val="24"/>
              </w:rPr>
              <w:t>Множествена и частна регресия и корелация. Проверки за адекватност и значимост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Множествена и частна регресия и корелация.</w:t>
              <w:br/>
              <w:t xml:space="preserve">2. Проверки за адекватност и значимост. Стохастични грешки и интервали на</w:t>
              <w:br/>
              <w:t xml:space="preserve">доверителност.</w:t>
              <w:br/>
              <w:t xml:space="preserve">3. Множествена регресия и корелация посредством MS Excel</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${temi#7}</w:t>
            </w:r>
            <w:r>
              <w:rPr>
                <w:rFonts w:ascii="Times New Roman" w:hAnsi="Times New Roman"/>
                <w:b/>
                <w:sz w:val="24"/>
                <w:szCs w:val="24"/>
              </w:rPr>
              <w:t>Регресионен и корелационен анализ при динамични статистически редове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Обща характеристика</w:t>
              <w:br/>
              <w:t xml:space="preserve">2. Методи за проверка за наличие на автокорелация</w:t>
              <w:br/>
              <w:t xml:space="preserve">3. Методи за отстраняване на автокорелацията от динамичните редове</w:t>
              <w:br/>
              <w:t xml:space="preserve">4. Възможности за приложение на MS Excel при анализа на динамични зависимости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${temi#8}</w:t>
            </w:r>
            <w:r>
              <w:rPr>
                <w:rFonts w:ascii="Times New Roman" w:hAnsi="Times New Roman"/>
                <w:b/>
                <w:sz w:val="24"/>
                <w:szCs w:val="24"/>
              </w:rPr>
              <w:t>Дисперсионен анализ</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Обща характеристика</w:t>
              <w:br/>
              <w:t xml:space="preserve">2. Еднофакторен дисперсионен анализ</w:t>
              <w:br/>
              <w:t xml:space="preserve">3. Двуфакторен дисперсионен анализ</w:t>
              <w:br/>
              <w:t xml:space="preserve">4. Дисперсионен анализ посредством МS Excel</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${temi#9}</w:t>
            </w:r>
            <w:r>
              <w:rPr>
                <w:rFonts w:ascii="Times New Roman" w:hAnsi="Times New Roman"/>
                <w:b/>
                <w:sz w:val="24"/>
                <w:szCs w:val="24"/>
              </w:rPr>
              <w:t>Други методи на многомерния анализ</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Ковариационен анализ</w:t>
              <w:br/>
              <w:t xml:space="preserve">2. Системи едновременни уравнения</w:t>
              <w:br/>
              <w:t xml:space="preserve">3. Таксономичен анализ</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hidden/>
        </w:trPr>
        <w:tc>
          <w:tcPr>
            <w:tcW w:w="4820" w:type="dxa"/>
            <w:shd w:val="clear" w:color="auto" w:fill="D9D9D9"/>
          </w:tcPr>
          <w:p w14:paraId="2BD39866" w14:textId="1750D4EF" w:rsidR="00A56E5C" w:rsidRPr="002F782E" w:rsidRDefault="002F782E" w:rsidP="00795473">
            <w:pPr>
              <w:spacing w:line="240" w:lineRule="atLeast"/>
              <w:jc w:val="right"/>
              <w:rPr>
                <w:rFonts w:ascii="Times New Roman" w:hAnsi="Times New Roman"/>
                <w:b/>
                <w:color w:val="232323"/>
                <w:spacing w:val="-17"/>
                <w:sz w:val="28"/>
                <w:szCs w:val="28"/>
              </w:rPr>
            </w:pPr>
            <w:r w:rsidRPr="003D31E5">
              <w:rPr>
                <w:rFonts w:ascii="Times New Roman" w:hAnsi="Times New Roman"/>
                <w:b/>
                <w:vanish/>
                <w:color w:val="232323"/>
                <w:spacing w:val="-17"/>
                <w:sz w:val="28"/>
                <w:szCs w:val="28"/>
              </w:rPr>
              <w:t>${temi_sum#1}</w:t>
            </w: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bookmarkStart w:id="0" w:name="_GoBack"/>
      <w:bookmarkEnd w:id="0"/>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MS Excel</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lastRenderedPageBreak/>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Ангелова, П. Славева, К. (2017) Статистически методи в емпиричните социологически изследвания. Учебно пособие за дистанционно обучение.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Ангелова, П. (2009). Социална статистика.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Ангелова, П. (2013). Статистика.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Иванов, Л., Касабова, С., Шопова, М. (2017). Статистическо изследване и прогнозиране на развитието.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Иванов, Л. (2008). Статистическо изследване и прогнозиране на развитието.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Петков, П. (2010). Иконометрия с Gretl и Excel®.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Петров, В., Славева, К. (2010). Икономическа статистика. В. Търново, Абагар</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Петров, В., Тодоров, Т., Иванов, Л. (2009). Основи на статистиката. В. Търново, Абагар</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9. </w:t>
            </w:r>
            <w:r w:rsidR="007C6374">
              <w:rPr>
                <w:rFonts w:ascii="Times New Roman" w:hAnsi="Times New Roman"/>
                <w:bCs/>
                <w:color w:val="222222"/>
                <w:spacing w:val="-7"/>
                <w:sz w:val="24"/>
                <w:szCs w:val="24"/>
              </w:rPr>
              <w:t>Петров, В.,Ангелова, П., Славева, К. (2006). Статистически методи за изследване в социалната сфера. Библиотека Стопански свят, кн. 78,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10. </w:t>
            </w:r>
            <w:r w:rsidR="007C6374">
              <w:rPr>
                <w:rFonts w:ascii="Times New Roman" w:hAnsi="Times New Roman"/>
                <w:bCs/>
                <w:color w:val="222222"/>
                <w:spacing w:val="-7"/>
                <w:sz w:val="24"/>
                <w:szCs w:val="24"/>
              </w:rPr>
              <w:t>Съйкова, Ив., А. Къналиева, Св. Съйкова. (2002). Статистическо изследване на зависимости. С. УИ “Стопанство”.</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11. </w:t>
            </w:r>
            <w:r w:rsidR="007C6374">
              <w:rPr>
                <w:rFonts w:ascii="Times New Roman" w:hAnsi="Times New Roman"/>
                <w:bCs/>
                <w:color w:val="222222"/>
                <w:spacing w:val="-7"/>
                <w:sz w:val="24"/>
                <w:szCs w:val="24"/>
              </w:rPr>
              <w:t>Тошева, Е. (2012). Статистическо изследване на зависимости. Методическо ръководство за решаване на задачи. София, ИК "Стопанство".</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12. </w:t>
            </w:r>
            <w:r w:rsidR="007C6374">
              <w:rPr>
                <w:rFonts w:ascii="Times New Roman" w:hAnsi="Times New Roman"/>
                <w:bCs/>
                <w:color w:val="222222"/>
                <w:spacing w:val="-7"/>
                <w:sz w:val="24"/>
                <w:szCs w:val="24"/>
              </w:rPr>
              <w:t>Чипева, С. (2005). Статистически анализ на категорийни данни с SPSS. София, ИК-УНСС.</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Стопанска конюнктура. София. НСИ.</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Наблюдение на потребителите. София. НСИ</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Инвестиционна активност в промишлеността. София. НСИ</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Заетост и безработица. София. НСИ</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Доходи, разходи и потребление на домакинствата. София. НСИ</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Статистически годишник. София. НСИ.</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Статистически справочник. София. НСИ</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статистиката</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www.nsi.bg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http://ec.europa.eu/eurostat</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${authors#1}</w:t>
            </w:r>
            <w:r w:rsidRPr="00C10B36">
              <w:rPr>
                <w:rFonts w:ascii="Times New Roman" w:hAnsi="Times New Roman"/>
                <w:bCs/>
                <w:color w:val="222222"/>
                <w:sz w:val="24"/>
                <w:szCs w:val="24"/>
              </w:rPr>
              <w:t>(</w:t>
            </w:r>
            <w:r>
              <w:rPr>
                <w:rFonts w:ascii="Times New Roman" w:hAnsi="Times New Roman"/>
                <w:bCs/>
                <w:color w:val="222222"/>
                <w:sz w:val="24"/>
                <w:szCs w:val="24"/>
              </w:rPr>
              <w:t>доц. д-р Стела Касабова)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${authors#2}</w:t>
            </w:r>
            <w:r w:rsidRPr="00C10B36">
              <w:rPr>
                <w:rFonts w:ascii="Times New Roman" w:hAnsi="Times New Roman"/>
                <w:bCs/>
                <w:color w:val="222222"/>
                <w:sz w:val="24"/>
                <w:szCs w:val="24"/>
              </w:rPr>
              <w:t>(</w:t>
            </w:r>
            <w:r>
              <w:rPr>
                <w:rFonts w:ascii="Times New Roman" w:hAnsi="Times New Roman"/>
                <w:bCs/>
                <w:color w:val="222222"/>
                <w:sz w:val="24"/>
                <w:szCs w:val="24"/>
              </w:rPr>
              <w:t>доц. д-р Красимира Славева)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Пламен Петков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F9F29" w14:textId="77777777" w:rsidR="00726579" w:rsidRDefault="00726579">
      <w:r>
        <w:separator/>
      </w:r>
    </w:p>
  </w:endnote>
  <w:endnote w:type="continuationSeparator" w:id="0">
    <w:p w14:paraId="51D07832" w14:textId="77777777" w:rsidR="00726579" w:rsidRDefault="0072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B5245" w14:textId="77777777" w:rsidR="005E448E" w:rsidRPr="00C32E02" w:rsidRDefault="005E448E" w:rsidP="00CA1B74">
    <w:pPr>
      <w:pStyle w:val="Footer"/>
      <w:framePr w:wrap="around" w:vAnchor="text" w:hAnchor="margin" w:xAlign="right" w:y="1"/>
      <w:rPr>
        <w:rStyle w:val="PageNumber"/>
        <w:rFonts w:ascii="Times New Roman" w:hAnsi="Times New Roman"/>
        <w:sz w:val="20"/>
        <w:lang w:val="ru-RU"/>
      </w:rPr>
    </w:pPr>
    <w:r w:rsidRPr="00C32E02">
      <w:rPr>
        <w:rStyle w:val="PageNumber"/>
        <w:rFonts w:ascii="Times New Roman" w:hAnsi="Times New Roman"/>
        <w:sz w:val="20"/>
      </w:rPr>
      <w:fldChar w:fldCharType="begin"/>
    </w:r>
    <w:r w:rsidRPr="00C32E02">
      <w:rPr>
        <w:rStyle w:val="PageNumber"/>
        <w:rFonts w:ascii="Times New Roman" w:hAnsi="Times New Roman"/>
        <w:sz w:val="20"/>
      </w:rPr>
      <w:instrText xml:space="preserve">PAGE  </w:instrText>
    </w:r>
    <w:r w:rsidRPr="00C32E02">
      <w:rPr>
        <w:rStyle w:val="PageNumber"/>
        <w:rFonts w:ascii="Times New Roman" w:hAnsi="Times New Roman"/>
        <w:sz w:val="20"/>
      </w:rPr>
      <w:fldChar w:fldCharType="separate"/>
    </w:r>
    <w:r w:rsidRPr="00C32E02">
      <w:rPr>
        <w:rStyle w:val="PageNumber"/>
        <w:rFonts w:ascii="Times New Roman" w:hAnsi="Times New Roman"/>
        <w:noProof/>
        <w:sz w:val="20"/>
        <w:lang w:val="ru-RU"/>
      </w:rPr>
      <w:t>5</w:t>
    </w:r>
    <w:r w:rsidRPr="00C32E02">
      <w:rPr>
        <w:rStyle w:val="PageNumber"/>
        <w:rFonts w:ascii="Times New Roman" w:hAnsi="Times New Roman"/>
        <w:sz w:val="20"/>
      </w:rPr>
      <w:fldChar w:fldCharType="end"/>
    </w:r>
  </w:p>
  <w:p w14:paraId="176953BF"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3EBE84E1" w14:textId="77777777" w:rsidR="005E448E" w:rsidRPr="00C32E02" w:rsidRDefault="005E448E" w:rsidP="00C32E02">
    <w:pPr>
      <w:pStyle w:val="Footer"/>
      <w:jc w:val="center"/>
      <w:rPr>
        <w:rFonts w:ascii="Times New Roman" w:hAnsi="Times New Roman"/>
        <w:i/>
        <w:sz w:val="12"/>
        <w:szCs w:val="12"/>
        <w:lang w:val="ru-RU"/>
      </w:rPr>
    </w:pPr>
  </w:p>
  <w:p w14:paraId="2DFC71F3"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5BEFFF66" w14:textId="77777777" w:rsidR="005E448E" w:rsidRPr="00C32E02" w:rsidRDefault="005E448E" w:rsidP="00CA1B74">
    <w:pPr>
      <w:pStyle w:val="Footer"/>
      <w:ind w:right="360"/>
      <w:rPr>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CF896" w14:textId="77777777" w:rsidR="00726579" w:rsidRDefault="00726579">
      <w:r>
        <w:separator/>
      </w:r>
    </w:p>
  </w:footnote>
  <w:footnote w:type="continuationSeparator" w:id="0">
    <w:p w14:paraId="4A84B4B6" w14:textId="77777777" w:rsidR="00726579" w:rsidRDefault="00726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CA9D7"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62336" behindDoc="0" locked="0" layoutInCell="1" allowOverlap="1" wp14:anchorId="42C2B881" wp14:editId="432CFBFD">
          <wp:simplePos x="0" y="0"/>
          <wp:positionH relativeFrom="margin">
            <wp:align>right</wp:align>
          </wp:positionH>
          <wp:positionV relativeFrom="paragraph">
            <wp:posOffset>-22225</wp:posOffset>
          </wp:positionV>
          <wp:extent cx="2301240" cy="723900"/>
          <wp:effectExtent l="0" t="0" r="3810" b="0"/>
          <wp:wrapNone/>
          <wp:docPr id="1" name="Picture 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3360" behindDoc="0" locked="0" layoutInCell="1" allowOverlap="1" wp14:anchorId="2FCBEB8F" wp14:editId="3D188DD6">
          <wp:simplePos x="0" y="0"/>
          <wp:positionH relativeFrom="column">
            <wp:posOffset>2540</wp:posOffset>
          </wp:positionH>
          <wp:positionV relativeFrom="paragraph">
            <wp:posOffset>-3175</wp:posOffset>
          </wp:positionV>
          <wp:extent cx="2318385" cy="80581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06BC9ECF"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0D252EDD"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66838895"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5F1BB416"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44D8A8C7"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46CFACA4"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7D86B694" w14:textId="750B6766" w:rsidR="005E448E" w:rsidRDefault="00726579" w:rsidP="00C32E02">
    <w:pPr>
      <w:tabs>
        <w:tab w:val="center" w:pos="4536"/>
        <w:tab w:val="right" w:pos="9072"/>
      </w:tabs>
      <w:jc w:val="center"/>
    </w:pPr>
    <w:r>
      <w:rPr>
        <w:rFonts w:ascii="Monotype Corsiva" w:hAnsi="Monotype Corsiva"/>
        <w:b/>
        <w:sz w:val="24"/>
        <w:szCs w:val="24"/>
        <w:lang w:val="bg-BG"/>
      </w:rPr>
      <w:pict w14:anchorId="7F1C6571">
        <v:rect id="_x0000_i1025" style="width:453.5pt;height:1.5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726579" w:rsidP="00C32E02">
    <w:pPr>
      <w:pStyle w:val="Header"/>
    </w:pPr>
    <w:r>
      <w:rPr>
        <w:rFonts w:ascii="Monotype Corsiva" w:hAnsi="Monotype Corsiva"/>
        <w:b/>
        <w:sz w:val="24"/>
        <w:szCs w:val="24"/>
        <w:lang w:val="bg-BG"/>
      </w:rPr>
      <w:pict w14:anchorId="7C551966">
        <v:rect id="_x0000_i1026"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3321F"/>
    <w:rsid w:val="00041883"/>
    <w:rsid w:val="00046D3F"/>
    <w:rsid w:val="00051E3D"/>
    <w:rsid w:val="00061F75"/>
    <w:rsid w:val="00062272"/>
    <w:rsid w:val="00065D0C"/>
    <w:rsid w:val="00072006"/>
    <w:rsid w:val="0007480B"/>
    <w:rsid w:val="00083C18"/>
    <w:rsid w:val="0008741E"/>
    <w:rsid w:val="00087710"/>
    <w:rsid w:val="00092B1D"/>
    <w:rsid w:val="000950DD"/>
    <w:rsid w:val="000976B6"/>
    <w:rsid w:val="000A31B2"/>
    <w:rsid w:val="000A53BB"/>
    <w:rsid w:val="000A6BF9"/>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18C5"/>
    <w:rsid w:val="00831D30"/>
    <w:rsid w:val="00844C87"/>
    <w:rsid w:val="00845130"/>
    <w:rsid w:val="00850D27"/>
    <w:rsid w:val="008564BE"/>
    <w:rsid w:val="00865DDB"/>
    <w:rsid w:val="0087237F"/>
    <w:rsid w:val="00872565"/>
    <w:rsid w:val="008742B5"/>
    <w:rsid w:val="00880DFD"/>
    <w:rsid w:val="00883BC3"/>
    <w:rsid w:val="008A501D"/>
    <w:rsid w:val="008D04AA"/>
    <w:rsid w:val="008D2878"/>
    <w:rsid w:val="008D3DCC"/>
    <w:rsid w:val="008D41D4"/>
    <w:rsid w:val="008E0990"/>
    <w:rsid w:val="008E0FEA"/>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C6C1E"/>
    <w:rsid w:val="00AD18D2"/>
    <w:rsid w:val="00AE7381"/>
    <w:rsid w:val="00AE7443"/>
    <w:rsid w:val="00AF457B"/>
    <w:rsid w:val="00AF6AE2"/>
    <w:rsid w:val="00B13F26"/>
    <w:rsid w:val="00B1776E"/>
    <w:rsid w:val="00B17BC0"/>
    <w:rsid w:val="00B25C9C"/>
    <w:rsid w:val="00B30503"/>
    <w:rsid w:val="00B30F00"/>
    <w:rsid w:val="00B3285A"/>
    <w:rsid w:val="00B45F2A"/>
    <w:rsid w:val="00B56852"/>
    <w:rsid w:val="00B62DE5"/>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C22A5"/>
    <w:rsid w:val="00DC2803"/>
    <w:rsid w:val="00DC6B74"/>
    <w:rsid w:val="00DD2465"/>
    <w:rsid w:val="00DD3041"/>
    <w:rsid w:val="00DD3B16"/>
    <w:rsid w:val="00DD4074"/>
    <w:rsid w:val="00DD55D6"/>
    <w:rsid w:val="00DD7FC8"/>
    <w:rsid w:val="00DE6F40"/>
    <w:rsid w:val="00E25809"/>
    <w:rsid w:val="00E26DC1"/>
    <w:rsid w:val="00E31CB3"/>
    <w:rsid w:val="00E3292D"/>
    <w:rsid w:val="00E36754"/>
    <w:rsid w:val="00E44433"/>
    <w:rsid w:val="00E44EE8"/>
    <w:rsid w:val="00E51552"/>
    <w:rsid w:val="00E52EDC"/>
    <w:rsid w:val="00E55045"/>
    <w:rsid w:val="00E55385"/>
    <w:rsid w:val="00E671AD"/>
    <w:rsid w:val="00E82D16"/>
    <w:rsid w:val="00E83C1A"/>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53CE"/>
    <w:rsid w:val="00F01A49"/>
    <w:rsid w:val="00F06804"/>
    <w:rsid w:val="00F07B5E"/>
    <w:rsid w:val="00F10E9E"/>
    <w:rsid w:val="00F21C6D"/>
    <w:rsid w:val="00F30DDA"/>
    <w:rsid w:val="00F44C88"/>
    <w:rsid w:val="00F46A9E"/>
    <w:rsid w:val="00F555CE"/>
    <w:rsid w:val="00F63D9E"/>
    <w:rsid w:val="00F70126"/>
    <w:rsid w:val="00F72C6F"/>
    <w:rsid w:val="00F76B7C"/>
    <w:rsid w:val="00F83B86"/>
    <w:rsid w:val="00F8768F"/>
    <w:rsid w:val="00FA03AB"/>
    <w:rsid w:val="00FB0784"/>
    <w:rsid w:val="00FB4A23"/>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4406</TotalTime>
  <Pages>5</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Admin</cp:lastModifiedBy>
  <cp:revision>85</cp:revision>
  <cp:lastPrinted>2008-05-31T10:14:00Z</cp:lastPrinted>
  <dcterms:created xsi:type="dcterms:W3CDTF">2022-10-17T08:46:00Z</dcterms:created>
  <dcterms:modified xsi:type="dcterms:W3CDTF">2022-11-18T11:35:00Z</dcterms:modified>
</cp:coreProperties>
</file>