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Извадкови изследвания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“Извадкови изследвания” е студентите да получат знания за основните методологически въпроси на репрезентативните  (извадкови) изучавания; да се запознаят с общите принципи на организация на този вид изучавания, както и със същността и задачите на статистическото оценяване; да получат умения  за приложение на конкретните методи при анализа на широк кръг явления от социално-икономическата действителност. Лекционните курсове дават на студентите допълнителни знания за изясняване на понятието „обем на извадката” и за типологията на извадките, за статистическото оценяване и свойствата на оценките. Разглеждат се въпросите, свързани с осигуряване представителност на извадките, както и конкретните методи за измерване и контролиране на репрезентативната грешка. Отделено е място и възможностите за приложение на изучаваните методи и техники при тематични извадкови изследвания на образованието, на здравното състояние на населението, на доходите и потреблението, бедността и качеството на живот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изисква студентите да имат познания по дисциплините: Въведение в общата теория на статистиката, Теория на вероятностите и математическа статистика, Иконометрия, Икономическа социология, Политология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семестриални разработки, упражнения в компютърна зала с интернет достъп и използване на реални данни. В часовете ще бъдат разглеждани реални данни за България и за света, като се посочват източниците на информация, с оглед тяхното използване от студентите в по-нататъшната им  работа. Използват се компютри с осигурен достъп до интернет и с инсталирани програмни продукти за демонстрация на техните възможности.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e-mail. С помощта на реални данни, набавени от различни информационни източници в интернет, се извършва апробиране на представените в дисциплината специфични видове статистически извадкови изследвания.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методологията и възможностите за приложение на извадковите изследвания има ясно изразена практическа полезност за обучението на студентите от специалността, с оглед непрекъснато нарастващото значение и приложимост на този вид статистически изследвания. Предимствата при тяхното организиране и провеждане са утвърдени в практиката, а с разширяване обхвата на изследванията в социалната сфера се увеличават и възможностите за участие на специалисти-статистици при обработката и анализа на получените резултати. Това обуславя ролята и мястото на учебната дисциплина в съвкупността от знания, необходими за комплексното формиране на специалиста-статистик.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Въведение в извадковите изследвания; Университет: Унивеситет за национално и световно стопанство –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SAMPLE SURVEYS (INDAGINI CAMPIONARIE); Университет: University of Florence , Università degli Studi di Firenze,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Дисциплина: SAMPLE SURVEYS AND EXPERIMENTS; Университет: The London School of Economics and Political Science,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Дисциплина: SAMPLING METHODS; Университет:  University of Reading,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Дисциплина: SAMPLE ANALYSIS (VÝBEROVÉ SKÚMANIE); Университет: University of Economics in Bratislava (Ekonomická univerzita v Bratislave), Словакия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теорията на извадковите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извадковите изследвания. 
</w:t>
              <w:br/>
              <w:t xml:space="preserve">2. Видове извадкови изследвания. 
</w:t>
              <w:br/>
              <w:t xml:space="preserve">3. Възможности за приложение на извадковия метод в различните фази на статистическото изучаване.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Теоретико-методологически основи на извадковите изслeдвания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Статистическо оценяване. Същност на статистическите заключения.
</w:t>
              <w:br/>
              <w:t xml:space="preserve">2. Видове оценки. 
</w:t>
              <w:br/>
              <w:t xml:space="preserve">3. Свойства на оценките. 
</w:t>
              <w:br/>
              <w:t xml:space="preserve">4. Точково и интервално оценяване.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Организационно-методически основи на извадковите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етапи на организацията на извадковите изследвания. Генерална съвкупност и извадка. 
</w:t>
              <w:br/>
              <w:t xml:space="preserve">2. Проектиране на извадковите изследвания. Основа на извадката. 
</w:t>
              <w:br/>
              <w:t xml:space="preserve">3. Методи за формиране на извадката. Обща характеристика. Безповторен и повторен подбор.
</w:t>
              <w:br/>
              <w:t xml:space="preserve">4. Провеждане на извадковите изследвания и обработка на резултатите.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Обикновена случайна извадка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случайния лотариен подбор. Предимства и недостатъци.
</w:t>
              <w:br/>
              <w:t xml:space="preserve">2. Видове подбор на единиците в извадката. 
</w:t>
              <w:br/>
              <w:t xml:space="preserve">3. Определяне на репрезентативната грешка и интервала на доверителност. Оценка на средно значение и относителен дял.
</w:t>
              <w:br/>
              <w:t xml:space="preserve">4. Статистическа оценка при малки извадки.
</w:t>
              <w:br/>
              <w:t xml:space="preserve">5. Определяне обема на извадката.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Районирана (стратифицирана) случайна извадка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метода на райониране на генералната съвкупност. Необходимост и условия за приложение. 
</w:t>
              <w:br/>
              <w:t xml:space="preserve">2. Предимства и недостатъци на районирания подбор. Пропорционален и непрорционален подбор. 
</w:t>
              <w:br/>
              <w:t xml:space="preserve">3. Определяне на репрезентативната грешка и интервала на доверителност.
</w:t>
              <w:br/>
              <w:t xml:space="preserve">4. Определяне обема на извадката.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Серийна (гнездова) случайна извадка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метода на гнездовия подбор.
</w:t>
              <w:br/>
              <w:t xml:space="preserve">2. Предимства и недостатъци на серийната извадка.
</w:t>
              <w:br/>
              <w:t xml:space="preserve">3. Формиране на извадката при едностепенен и двустепенен подбор.
</w:t>
              <w:br/>
              <w:t xml:space="preserve">4. Определяне на репрезентативната грешка и интервала на доверителност. 
</w:t>
              <w:br/>
              <w:t xml:space="preserve">6. Определяне обема на извадката.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Други методи за извадкови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Бейсов подход при извадковите изследвания.
</w:t>
              <w:br/>
              <w:t xml:space="preserve">2. Устойчиви методи за статистическа оценка. 
</w:t>
              <w:br/>
              <w:t xml:space="preserve">3. Метод на взаимнопроникващите извадки.
</w:t>
              <w:br/>
              <w:t xml:space="preserve">4. Ротационни извадки.
</w:t>
              <w:br/>
              <w:t xml:space="preserve">5. Панелни извадки.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Приложение на извадковия метод в социално-икономическите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Извадковият метод при статистическото изследване на населението и работната сила.
</w:t>
              <w:br/>
              <w:t xml:space="preserve">2. Извадковият метод при статистическите изследвания в социалната сфера.
</w:t>
              <w:br/>
              <w:t xml:space="preserve">3. Извадковият метод при статистическите наблюдения в аграния сектор.
</w:t>
              <w:br/>
              <w:t xml:space="preserve">4. Извадковият метод в управлението.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Power 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 (2020). Извадкови изследвания - учебно пособие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"Извадкови изследвания"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А. (2021). Въведение в извадковите изследвания. София, Издателски комплекс-УНСС.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 Основи на статистиката - учебно пособие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(2017). Основи на статистиката. Свищов, АИ "Ценов".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В., Гавазки, И. (2013). Методология за извършване на оценки от извадкови изследвания на ниво общини и населени места посредством клъстерен и структурен анализ. Статистика 1-2/ 2013, с. 43-59.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Белчева-Петрова, Др. (2014). Актуални проблеми на приложението на извадковите форми на изследване в социалната област. Дисертационен труд за присъждане на образователната и научна степен “доктор“,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Балев, И., П. Божиков. (2002). Демографска характеристика. В: Извадкови изследвания. Том 6, книга 1. Преброяване на населението, жилищния фонд и земеделските стопанства, 2001. София,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Преброяване на населението и жилищния фонд през 2011 година: Том 4: Извадкови изследвания, книга 1. Раждаемост и репродуктивно поведение на населението. София, Национален статистически институт,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Преброяване на населението и жилищния фонд през 2011 година: Том 4: Извадкови изследвания, книга 2. Миграция и миграционно поведение на населението. София, Национален статистически институт, 2012.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 Обн., ДВ, бр. 57 от 25.06.1999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разпространение на статистически продукти и услуги на Националния статистически институт.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НСИ.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