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СЧЕТОВОДНА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16.12.2024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8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13.12.2024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Финансово счетоводство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ФСО-КСО-М-326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ФСО-КСО-М-326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Тестове и казуси с практическа насоченост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Финансовото счетоводство е фундаментална дисциплина за формиране на професионалната подготовка на студентите в областта на счетоводството. То е част от теоретичните знания, които се изискват и от Директива 2013/34/ЕС на Европейския парламент и на Съвета от 26 юни 2013 година относно годишните финансови отчети, консолидираните финансови отчети и свързаните доклади на някои видове предприятия и за изменение на Директива 2006/43/ЕО на Европейския парламент и на Съвета и за отмяна на Директиви 78/660/ЕИО и 83/349/ЕИО на Съвета.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Поради значимостта на знанията, които следва да се придобият от студентите, обучението по тази дисциплина е обособено в два курса, съответно първа и втора част.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може да се дефинира в два аспекта: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 Основна цел, която може да се определи като придобиване на фундаментални познания, компетенции и умения в областта на финансовото отчитане и изготвянето на финансовите отчети.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 Конкретни цели, отнасящи се до: запознаване със същността на финансовото счетоводство; отчитането на нетекущите активи; отчитане на текущите активи; отчитане на пасивите и провизиите; отчитане на бизнес комбинациите; отчитане на лизинговите договори; отчитане на разходите; отчитане на приходите; отчитане на финансовите резултати; отчитане на собствения капитал; годишно счетоводно приключване; изготвяне и представяне на финансови отчети с общо предназначение; и международна хармонизация на финансовото счетоводство.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 входа дисциплината "Финансово счетоводство" е свързана с общата теория на икономиката, икономиката на предприятието, теорията на управлението, теорията на финансите, теоретичните основи на счетоводството, информатиката и други фундаментални дисциплини, а на изхода са управленското счетоводство, отчитане на външнотърговските сделки, счетоводни концепции и стандарти, счетоводна политика на нефинансовите предприятия, одит на финансовите отчети и др. счетоводни дисциплини, финансово-счетоводният анализ, финансовият и стопанският контрол,  и други икономически дисциплини.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обучение по дисциплината Финансово счетоводство се използват различни  традиционни и съвременни интерактивни методи на преподаване. Освен класическата академична лекция знанията се поднасят и чрез използване на други нейни разновидности - лекция-визуализация, проблемна лекция, лекция-демонстрация.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семинарните занятия се прилагат дискусионни методи (беседи, дебати, дискусии, обсъждане) и ситуационни методи (метод на конкретната ситуация, казуси).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в дистанционна форма се базира върху синхронни и асинхронни лекции и консултации, чрез интегрирана платформа за електронно обучение с отворен код Moodle. Разработени са подходящи образователни ресурси под формата на: интерактивни учебни материали, он-лайн тестове за решаване с непосредствено оценяване на показаните знания, комуникационни връзки с екипа за осигуряване преподаването на дисциплината.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Успешно завършилите курса студенти трябва да познават теоретичните постановки, подходите, правилата и методите за създаването на информация за финансовото състояние на предприятието. Същите следва да умеят да прилагат натрупаните в процеса на обучение по дисциплината теоретични и практико-приложни знания, с което тя се превръща във фундамент в обучението на бъдещите специалисти в областта на счетоводството и одита.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От обучаваните студенти се очакват добре да познават приложимите счетоводни бази (МСФО и НСС) и умения да интерпретират счетоводната информация, съдържаща се във финансовите отчети.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резултат от усвояването на тази дисциплина се очаква студентите да придобият: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а) системни компетенции: способност самостоятелно да се обучават и придобиват нови знания и умения по финансово счетоводство; способност да решават проблемите в професионалната си област; способност да работят с информацията, да откриват, оценяват и използват информацията от различни източници за решаването на различни професионални и научни задачи.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б) професионални компетенции: способност грамотно и аргументирано да представят резултатите от дейността си (професионална, научна и пр.), своите идеи, мнения и др.; способност да използват и прилагат нормативните актове в професионалната си дейност.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Съдържанието на дисциплината е неотменима част от подготовката на бъдещите специалисти по счетоводство и контрол. Затова под различни форми то е включено в учебните планове на специалностите по икономика и в частност по отчетност и контрол на най-реномираните университети в Европа и света. Като примери тук могат да се посочат: London School of Economics and Political Science, Hautes Etudes Commerciales (департамент по счетоводство) в Париж; London Business School, университетът Dauphine в Париж и др.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България дисциплината Финансово счетоводство е залегнала в учебните планове на Университета за национално и световно стопанство, Американския университет в България, Икономическия университет във Варна, Софийския университет и др.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Финансовото счетоводство в системата на управление на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 настоящата тема се разглеждат следните основни въпроси:
</w:t>
              <w:br/>
              <w:t xml:space="preserve">1. Същност на финансовото счетоводство
</w:t>
              <w:br/>
              <w:t xml:space="preserve">2. Възникване и развитие на финансовото счетоводство
</w:t>
              <w:br/>
              <w:t xml:space="preserve">3. Нормативно регулиране на финансовото счетоводство
</w:t>
              <w:br/>
              <w:t xml:space="preserve">4. Съдържание и връзки на финансовото счетоводство с другите счетоводни и икономически дисциплини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Отчитане на нетекущите активи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Настоящата тема е най-голямата по своето съдържание в  курса. Тя включва следните основни въпроси:
</w:t>
              <w:br/>
              <w:t xml:space="preserve">1. Отчитане на нетекущите материални и нематериални активи 
</w:t>
              <w:br/>
              <w:t xml:space="preserve">1.1. Същност и класификация 
</w:t>
              <w:br/>
              <w:t xml:space="preserve">1.2. Признаване и оценка 
</w:t>
              <w:br/>
              <w:t xml:space="preserve">1.3. Организация на синтетичното и аналитичното отчитане 
</w:t>
              <w:br/>
              <w:t xml:space="preserve">1.4. Отчитане придобиването на нетекущите материални и нематериални активи
</w:t>
              <w:br/>
              <w:t xml:space="preserve">1.5. Амортизация на нетекущите  материални и нематериални активи
</w:t>
              <w:br/>
              <w:t xml:space="preserve">1.5.1. Същност и методи на амортизация на нетекущите материални и нематериални активи
</w:t>
              <w:br/>
              <w:t xml:space="preserve">1.5.2. Счетоводно отчитане на амортизацията
</w:t>
              <w:br/>
              <w:t xml:space="preserve">1.6. Отчитане на последващите разходи за нетекущите  материални активи
</w:t>
              <w:br/>
              <w:t xml:space="preserve">1.7. Отчитане намаляването на нетекущите материални и нематериални активи
</w:t>
              <w:br/>
              <w:t xml:space="preserve">1.8. Отчитане на резултатите от инвентаризацията и преоценката на нетекущите активи
</w:t>
              <w:br/>
              <w:t xml:space="preserve">2. Отчитане на търговската репутация
</w:t>
              <w:br/>
              <w:t xml:space="preserve">3. Отчитане на дългосрочните финансови активи
</w:t>
              <w:br/>
              <w:t xml:space="preserve">3.1. Отчитане на инвестициите 
</w:t>
              <w:br/>
              <w:t xml:space="preserve">3.2. Отчитане на инвестиционните имоти 
</w:t>
              <w:br/>
              <w:t xml:space="preserve">3.3. Отчитане на финансовите инструменти с дългосрочен характер
</w:t>
              <w:br/>
              <w:t xml:space="preserve">4. Особености на отчитането на дълготрайните биологични активи
</w:t>
              <w:br/>
              <w:t xml:space="preserve">5. Отчитане на нетекущите активи, държани за продажба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Отчитане на текущите активи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Основните въпроси, предмет на настоящата тема са следните:
</w:t>
              <w:br/>
              <w:t xml:space="preserve">1. Отчитане на материалните запаси (МЗ) 
</w:t>
              <w:br/>
              <w:t xml:space="preserve">1.1. Същност, класификация и оценка 
</w:t>
              <w:br/>
              <w:t xml:space="preserve">1.2. Организация на синтетичното и аналитично отчитане 
</w:t>
              <w:br/>
              <w:t xml:space="preserve">1.3. Отчитане придобиването на МЗ
</w:t>
              <w:br/>
              <w:t xml:space="preserve">1.4. Отчитане на потреблението (намалението) на МЗ
</w:t>
              <w:br/>
              <w:t xml:space="preserve">1.5. Отчитане преработката на МЗ
</w:t>
              <w:br/>
              <w:t xml:space="preserve">1.7. Отчитане на резултатите от инвентаризацията и обезценката на МЗ
</w:t>
              <w:br/>
              <w:t xml:space="preserve">2. Отчитане на краткотрайните биологични активи
</w:t>
              <w:br/>
              <w:t xml:space="preserve">3. Отчитане на паричните средства и краткосрочните финансови активи
</w:t>
              <w:br/>
              <w:t xml:space="preserve">3.1. Отчитане на паричните средства
</w:t>
              <w:br/>
              <w:t xml:space="preserve">3.2. Отчитане на краткосрочните финансови активи
</w:t>
              <w:br/>
              <w:t xml:space="preserve">3.3. Отчитане на предоставените краткосрочните заеми и вземания
</w:t>
              <w:br/>
              <w:t xml:space="preserve">3.3.1. Отчитане на краткосрочните заеми
</w:t>
              <w:br/>
              <w:t xml:space="preserve">3.3.2. Отчитане на вземанията от клиенти и доставчици
</w:t>
              <w:br/>
              <w:t xml:space="preserve">3.3.3. Отчитане на вземанията по рекламации, 
</w:t>
              <w:br/>
              <w:t xml:space="preserve">3.3.4. Отчитане на вземанията по липси, начети, съдебни спорове и присъдени вземания 
</w:t>
              <w:br/>
              <w:t xml:space="preserve">3.3.5. Отчитане на разчетите с разни дебитори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Отчитане на задълженията (текущите и нетекущи пасиви) и провизиите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 темата са включени следните въпроси, отнасящи се до отчитането на пасивите и провизиите:
</w:t>
              <w:br/>
              <w:t xml:space="preserve">1. Отчитане на получените заеми 
</w:t>
              <w:br/>
              <w:t xml:space="preserve">2. Отчитане на  задълженията 
</w:t>
              <w:br/>
              <w:t xml:space="preserve">2.1. Отчитане на разчетите с доставчици 
</w:t>
              <w:br/>
              <w:t xml:space="preserve">2.2. Отчитане на разчетите с бюджета и ведомства 
</w:t>
              <w:br/>
              <w:t xml:space="preserve">2.2.1. Отчитане на разчетите с общините
</w:t>
              <w:br/>
              <w:t xml:space="preserve">2.2.2. Отчитане на разчетите за данък върху печалбата
</w:t>
              <w:br/>
              <w:t xml:space="preserve">2.2.3. Отчитане на разчетите за данък върху добавената стойност
</w:t>
              <w:br/>
              <w:t xml:space="preserve">2.2.4. Отчитане на разчетите за данъци върху доходите на физически лица
</w:t>
              <w:br/>
              <w:t xml:space="preserve">2.2.5. Отчитане на разни разчети с бюджета и с ведомства
</w:t>
              <w:br/>
              <w:t xml:space="preserve">2.3. Отчитане на разчетите с осигурители
</w:t>
              <w:br/>
              <w:t xml:space="preserve">2.4. Отчитане на разчетите с разни кредитори
</w:t>
              <w:br/>
              <w:t xml:space="preserve">2.5. Отчитане на вътрешните разчети 
</w:t>
              <w:br/>
              <w:t xml:space="preserve">3. Отчитане на доходите на персонала и на свързаните с тях разчети
</w:t>
              <w:br/>
              <w:t xml:space="preserve">3.1. Видове доходи на персонала
</w:t>
              <w:br/>
              <w:t xml:space="preserve">3.2. Класификация на персонала, отчитане на работното време и изработката на работниците и служителите
</w:t>
              <w:br/>
              <w:t xml:space="preserve">3.3. Отчитане на трудовите и други възнаграждения на персонала
</w:t>
              <w:br/>
              <w:t xml:space="preserve">3.4. Отчитане на осигуровките и социалното подпомагане на персонала
</w:t>
              <w:br/>
              <w:t xml:space="preserve">3.5. Отчитане на удръжките върху трудовото възнаграждение и изплащането на възнагражденията
</w:t>
              <w:br/>
              <w:t xml:space="preserve">3.6. Отчитане на други доходи на персонала
</w:t>
              <w:br/>
              <w:t xml:space="preserve">4. Отчитане на провизиите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Отчитане на разходите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 настоящата тема са включени следните въпроси:
</w:t>
              <w:br/>
              <w:t xml:space="preserve">1. Характеристика на разходите като обект на отчитане
</w:t>
              <w:br/>
              <w:t xml:space="preserve">1.1. Разходите като елемент на финансовите отчети – определение и признаване
</w:t>
              <w:br/>
              <w:t xml:space="preserve">1.2. Класификация на разходите
</w:t>
              <w:br/>
              <w:t xml:space="preserve">2. Организация на синтетичното и аналитичното отчитане на разходите
</w:t>
              <w:br/>
              <w:t xml:space="preserve">3. Отчитане на разходите за дейността
</w:t>
              <w:br/>
              <w:t xml:space="preserve">3.1. Отчитане на разходите по икономически елементи
</w:t>
              <w:br/>
              <w:t xml:space="preserve">3.1.1. Общи положения
</w:t>
              <w:br/>
              <w:t xml:space="preserve">3.1.2. Отчитане на разходите за материали
</w:t>
              <w:br/>
              <w:t xml:space="preserve">3.1.3. Отчитане на разходите за външни услуги
</w:t>
              <w:br/>
              <w:t xml:space="preserve">3.1.4. Отчитане на разходите за амортизация
</w:t>
              <w:br/>
              <w:t xml:space="preserve">3.1.5. Отчитане на разходите за заплати (възнаграждения)
</w:t>
              <w:br/>
              <w:t xml:space="preserve">3.1.6. Отчитане на разходите за осигуровки и надбавки
</w:t>
              <w:br/>
              <w:t xml:space="preserve">3.1.7. Отчитане на разходите за данъци, такси и други подобни плащания
</w:t>
              <w:br/>
              <w:t xml:space="preserve">3.1.8. Отчитане на разходите за провизии
</w:t>
              <w:br/>
              <w:t xml:space="preserve">3.1.9. Отчитане на разходите от последващи оценки на активи
</w:t>
              <w:br/>
              <w:t xml:space="preserve">3.1.10. Отчитане на другите разходи
</w:t>
              <w:br/>
              <w:t xml:space="preserve"> 3.2. Установяване и отчитане на разходите за дейността по функционално предназначение
</w:t>
              <w:br/>
              <w:t xml:space="preserve">3.2.1. Обхват и групиране на разходите за дейността
</w:t>
              <w:br/>
              <w:t xml:space="preserve">3.2.2. Отчитане на разходите за основна дейност
</w:t>
              <w:br/>
              <w:t xml:space="preserve">3.2.3. Отчитане на разходите за спомагателна дейност
</w:t>
              <w:br/>
              <w:t xml:space="preserve">3.2.4. Отчитане на незавършеното производство и на полуфабрикатите от собствено производство
</w:t>
              <w:br/>
              <w:t xml:space="preserve">4. Обобщаване на разходите и установяване на себестойността на продукцията и услугите 
</w:t>
              <w:br/>
              <w:t xml:space="preserve">4.1. Ред за счетоводно обобщаване на разходите 
</w:t>
              <w:br/>
              <w:t xml:space="preserve">4.2. Калкулирането на разходите – етап  от процеса на тяхното обобщаване и установяване себестойността на продукцията и услугите 
</w:t>
              <w:br/>
              <w:t xml:space="preserve">5. Отчитане на административните разходи
</w:t>
              <w:br/>
              <w:t xml:space="preserve">6. Отчитане на разходите за продажба
</w:t>
              <w:br/>
              <w:t xml:space="preserve">7. Отчитане на разходите за бъдещи периоди
</w:t>
              <w:br/>
              <w:t xml:space="preserve">7.1. Отчитане на нефинансовите разходи за бъдещи периоди
</w:t>
              <w:br/>
              <w:t xml:space="preserve">7.2. Отчитане на финансовите разходи за бъдещи периоди
</w:t>
              <w:br/>
              <w:t xml:space="preserve">8. Отчитане на текущите финансови разходи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Отчитане на приходите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 темата за приходите са включени следните въпроси:
</w:t>
              <w:br/>
              <w:t xml:space="preserve">1. Характеристика на приходите (доходите) като обект на счетоводството
</w:t>
              <w:br/>
              <w:t xml:space="preserve">1.1. Приходите (доходите) като елемент на финансовите отчети – определение и оценка
</w:t>
              <w:br/>
              <w:t xml:space="preserve">1.2. Класификация на приходите
</w:t>
              <w:br/>
              <w:t xml:space="preserve">1.3. Признаване на приходите
</w:t>
              <w:br/>
              <w:t xml:space="preserve">2. Организацията на синтетичното и аналитичното отчитане 
</w:t>
              <w:br/>
              <w:t xml:space="preserve">3. Отчитане на текущите приходи от дейността
</w:t>
              <w:br/>
              <w:t xml:space="preserve">3.1. Отчитане на приходите от продажби
</w:t>
              <w:br/>
              <w:t xml:space="preserve">3.1.1. Отчитане на приходите от продажби на продукция, стоки и услуги
</w:t>
              <w:br/>
              <w:t xml:space="preserve">3.1.2. Отчитане на приходите от други продажби
</w:t>
              <w:br/>
              <w:t xml:space="preserve">3.1.3. Отчитане на другите приходи от дейността
</w:t>
              <w:br/>
              <w:t xml:space="preserve">3.1.4. Отчитане на приходите от финансирания
</w:t>
              <w:br/>
              <w:t xml:space="preserve">4. Отчитане на текущите финансови приходи
</w:t>
              <w:br/>
              <w:t xml:space="preserve">5. Отчитане на приходите за бъдещи периоди и финансиранията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Отчитане на собствения капитал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Характеристика на капитала като обект на отчитане
</w:t>
              <w:br/>
              <w:t xml:space="preserve">1.1. Същност
</w:t>
              <w:br/>
              <w:t xml:space="preserve">1.2. Класификация
</w:t>
              <w:br/>
              <w:t xml:space="preserve">1.3. Концепции за капитала и за поддържането му
</w:t>
              <w:br/>
              <w:t xml:space="preserve">2. Организация на синтетичното и аналитичното отчитане 
</w:t>
              <w:br/>
              <w:t xml:space="preserve">3. Счетоводно отразяване на операциите, свързани с капитала и резервите 
</w:t>
              <w:br/>
              <w:t xml:space="preserve">3.1. Отчитане на основния капитал
</w:t>
              <w:br/>
              <w:t xml:space="preserve">3.2. Отчитане на капиталовите резерви
</w:t>
              <w:br/>
              <w:t xml:space="preserve">3.3. Основни стопански операции и счетоводни статии за отчитане на капитала и 
</w:t>
              <w:br/>
              <w:t xml:space="preserve">резервите 
</w:t>
              <w:br/>
              <w:t xml:space="preserve">4. Формиране и отчитане на финансовите резултати
</w:t>
              <w:br/>
              <w:t xml:space="preserve">4.1. Формиране  на резултатите от текущата година
</w:t>
              <w:br/>
              <w:t xml:space="preserve">4.2. Отчитане на финансовите резултати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Годишно счетоводно приключване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за годишното счетоводно приключване включва:
</w:t>
              <w:br/>
              <w:t xml:space="preserve">1. Обобщаването на счетоводната информация за отчетния  период –  основни  задачи и изисквания
</w:t>
              <w:br/>
              <w:t xml:space="preserve">2. Инвентаризация и последваща оценка на обектите на отчитане
</w:t>
              <w:br/>
              <w:t xml:space="preserve">3. Счетоводни грешки и промени в счетоводната политика – определения и отчитане 
</w:t>
              <w:br/>
              <w:t xml:space="preserve">4. Отчитане на събитията след датата на отчетния период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Изготвяне и представяне на финансови отчети с общо предназначение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Общи изисквания към изготвянето и представянето на финансовите отчети с общо предназначение
</w:t>
              <w:br/>
              <w:t xml:space="preserve">2. Изисквания към изготвянето и информационни връзки на компонентите на годишните финансови отчети 
</w:t>
              <w:br/>
              <w:t xml:space="preserve">2.1. Отчет за финансовото състояние (счетоводен баланс)
</w:t>
              <w:br/>
              <w:t xml:space="preserve">2.2. Отчет за всеобхватния доход/отчет за приходите и разходите  
</w:t>
              <w:br/>
              <w:t xml:space="preserve">2.3. Отчет за паричните потоци
</w:t>
              <w:br/>
              <w:t xml:space="preserve">2.4. Отчет за собствения капитал
</w:t>
              <w:br/>
              <w:t xml:space="preserve">2.5. Пояснителни приложения (приложение) към ГФО
</w:t>
              <w:br/>
              <w:t xml:space="preserve">3. Индивидуални и консолидирани финансови отчети 
</w:t>
              <w:br/>
              <w:t xml:space="preserve">4. Ред за съставяне, одобряване, одит и публикуване  на годишните финансови отчети 
</w:t>
              <w:br/>
              <w:t xml:space="preserve">5. Междинно финансово отчитане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"Финансово счетоводство" в Платформата за дистанционно и електронно обучение на СА "Д. А. Ценов", https://dl.uni-svishtov.bg/course/view.php?id=4007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В. Божков, Р. Симеонова, Г. Чиприянова и Д. Крумова. Финансово счетоводство. Свищов, АИ "Ценов", 2020.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В. Божков, Р. Симеонова, Д. Крумова и др. Финансово счетоводство. Свищов, АИ "Ценов",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М. Дочев и Р. Симеонова. Финансово счетоводство. В. Търново, Фабер,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Ив. Душанов и М. Димитров. Курс по счетоводство на предприятието. София, Тракия М,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В. Божков и Р. Симеонова. Общо счетоводство. Свищов, АИ "Ценов",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Ст. Дурин и Д. Дурина. Счетоводство на предприятието. София, Форком,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М. Дочев, Д. Дамянов, В. Божков и др. Финансово счетоводство (сборник от решени и нерешени задачи и казуси). В. Търново, Фабер,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Енциклопедия по счетоводство. Т. I и Т. II. София, Делова седмица Консулт,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В. Божков, Р. Симеонова, Д. Крумова и Ц. Цветков. Финансово счетоводство. В. Търново, Абагар,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Г. Тодоров и др. Счетоводство на предприятието. Варна, Стено,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Богатая, И. Н. и др. Бухгалтерский финансовый учет. Москва, КноРус,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В. Г. Гетьман и др. Финансовый учет. Москва, Финансы и статистика,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Barry Elliott and Jamie Elliott. Financial Accounting and  Reporting.  London, FT,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T. Walter, Harrison and Charles T. Horngren. Financial accounting,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J. Jerry, Weygandt, Paul D. Kimmel and Donald E. Kieso. Financial Accounting,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Счетоводство плюс Данъци, Социални отношения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Български законник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Седмичен законник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Експерт счетоводител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Главен счетоводител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Счетоводство, данъци и право (Финанси и право)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счетоводството. Държавен вестник, бр. 95 от 8 декември, 2015 г., посл. изм. бр. 79 от 17 септември 2024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Международни стандарти за финансово отчитане. Официален вестник на ЕС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Постановление № 394 от 30 декември 2015 г. за изменение и допълнение на Националните стандарти за финансови отчети за малки и средни предприятия, приети с Постановление № 46 на Министерския съвет от 2005 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http://lex.bg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http://eur-lex.europa.eu/homepage.html?locale=bg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http://ifrs.org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Росица Симеонова)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Диана Крумова)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Галина Чиприянова)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Галина Чиприянова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