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СТОПАНСКА ОТЧЕТНОСТ</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КОНТРОЛ И АНАЛИЗ НА СТОПАНСКАТА ДЕЙНОСТ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Маргарита Шопова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16.12.2024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10.12.2024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Защита на дипломна работа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ФСО-ККАСД-М-999</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15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ФСО-ККАСД-М-999</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08"/>
        <w:gridCol w:w="1558"/>
        <w:gridCol w:w="1560"/>
        <w:gridCol w:w="1836"/>
      </w:tblGrid>
      <w:tr w:rsidR="00C10B36" w:rsidRPr="00C10B36" w14:paraId="0F7B059C" w14:textId="77777777" w:rsidTr="004B2364">
        <w:trPr>
          <w:cantSplit/>
          <w:trHeight w:val="1134"/>
        </w:trPr>
        <w:tc>
          <w:tcPr>
            <w:tcW w:w="2698"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2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2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53"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4B2364">
        <w:trPr>
          <w:cantSplit/>
          <w:trHeight w:val="315"/>
        </w:trPr>
        <w:tc>
          <w:tcPr>
            <w:tcW w:w="2698"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2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 0 </w:t>
            </w:r>
          </w:p>
        </w:tc>
        <w:tc>
          <w:tcPr>
            <w:tcW w:w="72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 0 </w:t>
            </w:r>
          </w:p>
        </w:tc>
        <w:tc>
          <w:tcPr>
            <w:tcW w:w="853"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 0 </w:t>
            </w:r>
          </w:p>
        </w:tc>
      </w:tr>
      <w:tr w:rsidR="00C10B36" w:rsidRPr="00C10B36" w14:paraId="324C41B6"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2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21E1694A"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2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3826982B"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2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375</w:t>
            </w:r>
          </w:p>
        </w:tc>
        <w:tc>
          <w:tcPr>
            <w:tcW w:w="72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375</w:t>
            </w:r>
          </w:p>
        </w:tc>
        <w:tc>
          <w:tcPr>
            <w:tcW w:w="853"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375</w:t>
            </w:r>
          </w:p>
        </w:tc>
      </w:tr>
      <w:tr w:rsidR="00C10B36" w:rsidRPr="00C10B36" w14:paraId="60DA9145"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2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150</w:t>
            </w:r>
          </w:p>
        </w:tc>
        <w:tc>
          <w:tcPr>
            <w:tcW w:w="72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150</w:t>
            </w:r>
          </w:p>
        </w:tc>
        <w:tc>
          <w:tcPr>
            <w:tcW w:w="853"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150</w:t>
            </w:r>
          </w:p>
        </w:tc>
      </w:tr>
      <w:tr w:rsidR="00C10B36" w:rsidRPr="00C10B36" w14:paraId="6EE3A9F3"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2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225</w:t>
            </w:r>
          </w:p>
        </w:tc>
        <w:tc>
          <w:tcPr>
            <w:tcW w:w="72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225</w:t>
            </w:r>
          </w:p>
        </w:tc>
        <w:tc>
          <w:tcPr>
            <w:tcW w:w="853"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225</w:t>
            </w:r>
          </w:p>
        </w:tc>
      </w:tr>
      <w:tr w:rsidR="00C10B36" w:rsidRPr="00C10B36" w14:paraId="006F7758"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2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225</w:t>
            </w:r>
          </w:p>
        </w:tc>
        <w:tc>
          <w:tcPr>
            <w:tcW w:w="72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225</w:t>
            </w:r>
          </w:p>
        </w:tc>
        <w:tc>
          <w:tcPr>
            <w:tcW w:w="853"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225</w:t>
            </w:r>
          </w:p>
        </w:tc>
      </w:tr>
      <w:tr w:rsidR="00C10B36" w:rsidRPr="00C10B36" w14:paraId="5EDF34F1" w14:textId="77777777" w:rsidTr="004B2364">
        <w:trPr>
          <w:cantSplit/>
          <w:trHeight w:val="287"/>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2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2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2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4B2364">
        <w:trPr>
          <w:cantSplit/>
        </w:trPr>
        <w:tc>
          <w:tcPr>
            <w:tcW w:w="2698"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2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375</w:t>
            </w:r>
          </w:p>
        </w:tc>
        <w:tc>
          <w:tcPr>
            <w:tcW w:w="72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375</w:t>
            </w:r>
          </w:p>
        </w:tc>
        <w:tc>
          <w:tcPr>
            <w:tcW w:w="853"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375</w:t>
            </w:r>
          </w:p>
        </w:tc>
      </w:tr>
    </w:tbl>
    <w:p w14:paraId="00FDA9EF" w14:textId="77777777" w:rsidR="004B2364" w:rsidRPr="008B1D66" w:rsidRDefault="004B2364" w:rsidP="004B2364">
      <w:pPr>
        <w:jc w:val="both"/>
        <w:rPr>
          <w:rFonts w:ascii="Times New Roman" w:hAnsi="Times New Roman"/>
          <w:i/>
          <w:sz w:val="24"/>
          <w:szCs w:val="24"/>
        </w:rPr>
      </w:pPr>
      <w:proofErr w:type="spellStart"/>
      <w:r w:rsidRPr="004B2364">
        <w:rPr>
          <w:rFonts w:ascii="Times New Roman" w:hAnsi="Times New Roman"/>
          <w:i/>
          <w:sz w:val="24"/>
          <w:szCs w:val="24"/>
        </w:rPr>
        <w:t>Заб</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За</w:t>
      </w:r>
      <w:proofErr w:type="spellEnd"/>
      <w:r w:rsidRPr="004B2364">
        <w:rPr>
          <w:rFonts w:ascii="Times New Roman" w:hAnsi="Times New Roman"/>
          <w:i/>
          <w:sz w:val="24"/>
          <w:szCs w:val="24"/>
        </w:rPr>
        <w:t xml:space="preserve"> 2.2.1. </w:t>
      </w:r>
      <w:proofErr w:type="spellStart"/>
      <w:r w:rsidRPr="004B2364">
        <w:rPr>
          <w:rFonts w:ascii="Times New Roman" w:hAnsi="Times New Roman"/>
          <w:i/>
          <w:sz w:val="24"/>
          <w:szCs w:val="24"/>
        </w:rPr>
        <w:t>Курсови</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разработки</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проекти</w:t>
      </w:r>
      <w:proofErr w:type="spellEnd"/>
      <w:r w:rsidRPr="004B2364">
        <w:rPr>
          <w:rFonts w:ascii="Times New Roman" w:hAnsi="Times New Roman"/>
          <w:i/>
          <w:sz w:val="24"/>
          <w:szCs w:val="24"/>
        </w:rPr>
        <w:t xml:space="preserve"> – </w:t>
      </w:r>
      <w:proofErr w:type="spellStart"/>
      <w:r w:rsidRPr="004B2364">
        <w:rPr>
          <w:rFonts w:ascii="Times New Roman" w:hAnsi="Times New Roman"/>
          <w:i/>
          <w:sz w:val="24"/>
          <w:szCs w:val="24"/>
        </w:rPr>
        <w:t>разработване</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представяне</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дипломната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работа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изпращане</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по</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пощата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хартиен</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носител</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качване</w:t>
      </w:r>
      <w:proofErr w:type="spellEnd"/>
      <w:r w:rsidRPr="004B2364">
        <w:rPr>
          <w:rFonts w:ascii="Times New Roman" w:hAnsi="Times New Roman"/>
          <w:i/>
          <w:sz w:val="24"/>
          <w:szCs w:val="24"/>
        </w:rPr>
        <w:t xml:space="preserve"> в </w:t>
      </w:r>
      <w:proofErr w:type="spellStart"/>
      <w:r w:rsidRPr="004B2364">
        <w:rPr>
          <w:rFonts w:ascii="Times New Roman" w:hAnsi="Times New Roman"/>
          <w:i/>
          <w:sz w:val="24"/>
          <w:szCs w:val="24"/>
        </w:rPr>
        <w:t>Платформата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Дисциплина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Зашита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дипломна</w:t>
      </w:r>
      <w:proofErr w:type="spellEnd"/>
      <w:r w:rsidRPr="004B2364">
        <w:rPr>
          <w:rFonts w:ascii="Times New Roman" w:hAnsi="Times New Roman"/>
          <w:i/>
          <w:sz w:val="24"/>
          <w:szCs w:val="24"/>
        </w:rPr>
        <w:t xml:space="preserve"> </w:t>
      </w:r>
      <w:proofErr w:type="spellStart"/>
      <w:proofErr w:type="gramStart"/>
      <w:r w:rsidRPr="004B2364">
        <w:rPr>
          <w:rFonts w:ascii="Times New Roman" w:hAnsi="Times New Roman"/>
          <w:i/>
          <w:sz w:val="24"/>
          <w:szCs w:val="24"/>
        </w:rPr>
        <w:t>работа</w:t>
      </w:r>
      <w:proofErr w:type="spellEnd"/>
      <w:r w:rsidRPr="004B2364">
        <w:rPr>
          <w:rFonts w:ascii="Times New Roman" w:hAnsi="Times New Roman"/>
          <w:i/>
          <w:sz w:val="24"/>
          <w:szCs w:val="24"/>
        </w:rPr>
        <w:t>“</w:t>
      </w:r>
      <w:proofErr w:type="gramEnd"/>
      <w:r w:rsidRPr="004B2364">
        <w:rPr>
          <w:rFonts w:ascii="Times New Roman" w:hAnsi="Times New Roman"/>
          <w:i/>
          <w:sz w:val="24"/>
          <w:szCs w:val="24"/>
        </w:rPr>
        <w:t>)</w:t>
      </w:r>
    </w:p>
    <w:p w14:paraId="0693A764" w14:textId="77777777" w:rsidR="004B2364" w:rsidRPr="00E72C12" w:rsidRDefault="004B2364" w:rsidP="004B2364">
      <w:pPr>
        <w:overflowPunct/>
        <w:autoSpaceDE/>
        <w:autoSpaceDN/>
        <w:adjustRightInd/>
        <w:jc w:val="both"/>
        <w:textAlignment w:val="auto"/>
        <w:rPr>
          <w:rFonts w:ascii="Times New Roman" w:eastAsia="Calibri" w:hAnsi="Times New Roman"/>
          <w:i/>
          <w:sz w:val="22"/>
          <w:szCs w:val="24"/>
          <w:lang w:val="bg-BG"/>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0"/>
        <w:gridCol w:w="1276"/>
        <w:gridCol w:w="1274"/>
        <w:gridCol w:w="1842"/>
      </w:tblGrid>
      <w:tr w:rsidR="0007480B" w:rsidRPr="00C10B36" w14:paraId="5A8F9508" w14:textId="77777777" w:rsidTr="004B2364">
        <w:trPr>
          <w:cantSplit/>
          <w:trHeight w:val="510"/>
        </w:trPr>
        <w:tc>
          <w:tcPr>
            <w:tcW w:w="2959"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41"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4B2364">
        <w:trPr>
          <w:cantSplit/>
          <w:trHeight w:val="510"/>
        </w:trPr>
        <w:tc>
          <w:tcPr>
            <w:tcW w:w="2959"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593"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592"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56"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4B2364">
        <w:trPr>
          <w:cantSplit/>
          <w:trHeight w:val="636"/>
        </w:trPr>
        <w:tc>
          <w:tcPr>
            <w:tcW w:w="2959"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593"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592"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56"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4B2364">
        <w:trPr>
          <w:cantSplit/>
          <w:trHeight w:val="590"/>
        </w:trPr>
        <w:tc>
          <w:tcPr>
            <w:tcW w:w="2959"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lastRenderedPageBreak/>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593"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592"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56"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4B2364">
        <w:trPr>
          <w:cantSplit/>
          <w:trHeight w:val="708"/>
        </w:trPr>
        <w:tc>
          <w:tcPr>
            <w:tcW w:w="2959"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593"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592"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56"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4B2364">
        <w:trPr>
          <w:cantSplit/>
          <w:trHeight w:val="686"/>
        </w:trPr>
        <w:tc>
          <w:tcPr>
            <w:tcW w:w="2959"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593"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60%</w:t>
            </w:r>
          </w:p>
        </w:tc>
        <w:tc>
          <w:tcPr>
            <w:tcW w:w="592"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56"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4B2364">
        <w:trPr>
          <w:cantSplit/>
          <w:trHeight w:val="721"/>
        </w:trPr>
        <w:tc>
          <w:tcPr>
            <w:tcW w:w="2959"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Представяне на резюме на дипломната работа пред изпитна комисия.</w:t>
            </w:r>
          </w:p>
        </w:tc>
        <w:tc>
          <w:tcPr>
            <w:tcW w:w="593"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592"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56"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4B2364">
        <w:trPr>
          <w:cantSplit/>
          <w:trHeight w:val="349"/>
        </w:trPr>
        <w:tc>
          <w:tcPr>
            <w:tcW w:w="2959"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593"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592"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56"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1604CD73" w14:textId="77777777" w:rsidR="004B2364" w:rsidRPr="004B2364" w:rsidRDefault="004B2364" w:rsidP="004B2364">
      <w:pPr>
        <w:rPr>
          <w:rFonts w:ascii="Times New Roman" w:hAnsi="Times New Roman"/>
          <w:i/>
          <w:spacing w:val="-2"/>
          <w:sz w:val="24"/>
          <w:szCs w:val="24"/>
        </w:rPr>
      </w:pPr>
      <w:proofErr w:type="spellStart"/>
      <w:r w:rsidRPr="004B2364">
        <w:rPr>
          <w:rFonts w:ascii="Times New Roman" w:hAnsi="Times New Roman"/>
          <w:i/>
          <w:spacing w:val="-2"/>
          <w:sz w:val="24"/>
          <w:szCs w:val="24"/>
        </w:rPr>
        <w:t>Заб</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За</w:t>
      </w:r>
      <w:proofErr w:type="spellEnd"/>
      <w:r w:rsidRPr="004B2364">
        <w:rPr>
          <w:rFonts w:ascii="Times New Roman" w:hAnsi="Times New Roman"/>
          <w:i/>
          <w:spacing w:val="-2"/>
          <w:sz w:val="24"/>
          <w:szCs w:val="24"/>
        </w:rPr>
        <w:t xml:space="preserve"> т. 1.3. </w:t>
      </w:r>
      <w:proofErr w:type="spellStart"/>
      <w:r w:rsidRPr="004B2364">
        <w:rPr>
          <w:rFonts w:ascii="Times New Roman" w:hAnsi="Times New Roman"/>
          <w:i/>
          <w:spacing w:val="-2"/>
          <w:sz w:val="24"/>
          <w:szCs w:val="24"/>
        </w:rPr>
        <w:t>Академични</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задания</w:t>
      </w:r>
      <w:proofErr w:type="spellEnd"/>
      <w:r w:rsidRPr="004B2364">
        <w:rPr>
          <w:rFonts w:ascii="Times New Roman" w:hAnsi="Times New Roman"/>
          <w:i/>
          <w:spacing w:val="-2"/>
          <w:sz w:val="24"/>
          <w:szCs w:val="24"/>
        </w:rPr>
        <w:t xml:space="preserve"> – </w:t>
      </w:r>
      <w:proofErr w:type="spellStart"/>
      <w:r w:rsidRPr="004B2364">
        <w:rPr>
          <w:rFonts w:ascii="Times New Roman" w:hAnsi="Times New Roman"/>
          <w:i/>
          <w:spacing w:val="-2"/>
          <w:sz w:val="24"/>
          <w:szCs w:val="24"/>
        </w:rPr>
        <w:t>разработване</w:t>
      </w:r>
      <w:proofErr w:type="spellEnd"/>
      <w:r w:rsidRPr="004B2364">
        <w:rPr>
          <w:rFonts w:ascii="Times New Roman" w:hAnsi="Times New Roman"/>
          <w:i/>
          <w:spacing w:val="-2"/>
          <w:sz w:val="24"/>
          <w:szCs w:val="24"/>
        </w:rPr>
        <w:t xml:space="preserve"> и </w:t>
      </w:r>
      <w:proofErr w:type="spellStart"/>
      <w:r w:rsidRPr="004B2364">
        <w:rPr>
          <w:rFonts w:ascii="Times New Roman" w:hAnsi="Times New Roman"/>
          <w:i/>
          <w:spacing w:val="-2"/>
          <w:sz w:val="24"/>
          <w:szCs w:val="24"/>
        </w:rPr>
        <w:t>представяне</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дипломна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работа</w:t>
      </w:r>
      <w:proofErr w:type="spellEnd"/>
      <w:r w:rsidRPr="004B2364">
        <w:rPr>
          <w:rFonts w:ascii="Times New Roman" w:hAnsi="Times New Roman"/>
          <w:i/>
          <w:spacing w:val="-2"/>
          <w:sz w:val="24"/>
          <w:szCs w:val="24"/>
        </w:rPr>
        <w:t>.</w:t>
      </w:r>
    </w:p>
    <w:p w14:paraId="514A7584" w14:textId="4140776F" w:rsidR="004B2364" w:rsidRPr="008B1D66" w:rsidRDefault="004B2364" w:rsidP="004B2364">
      <w:pPr>
        <w:ind w:firstLine="567"/>
        <w:jc w:val="both"/>
        <w:rPr>
          <w:rFonts w:ascii="Times New Roman" w:hAnsi="Times New Roman"/>
          <w:i/>
          <w:spacing w:val="-2"/>
          <w:sz w:val="24"/>
          <w:szCs w:val="24"/>
        </w:rPr>
      </w:pPr>
      <w:proofErr w:type="spellStart"/>
      <w:r w:rsidRPr="004B2364">
        <w:rPr>
          <w:rFonts w:ascii="Times New Roman" w:hAnsi="Times New Roman"/>
          <w:i/>
          <w:spacing w:val="-2"/>
          <w:sz w:val="24"/>
          <w:szCs w:val="24"/>
        </w:rPr>
        <w:t>За</w:t>
      </w:r>
      <w:proofErr w:type="spellEnd"/>
      <w:r w:rsidRPr="004B2364">
        <w:rPr>
          <w:rFonts w:ascii="Times New Roman" w:hAnsi="Times New Roman"/>
          <w:i/>
          <w:spacing w:val="-2"/>
          <w:sz w:val="24"/>
          <w:szCs w:val="24"/>
        </w:rPr>
        <w:t xml:space="preserve"> т. 2. </w:t>
      </w:r>
      <w:proofErr w:type="spellStart"/>
      <w:r w:rsidRPr="004B2364">
        <w:rPr>
          <w:rFonts w:ascii="Times New Roman" w:hAnsi="Times New Roman"/>
          <w:i/>
          <w:spacing w:val="-2"/>
          <w:sz w:val="24"/>
          <w:szCs w:val="24"/>
        </w:rPr>
        <w:t>Семестриален</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изпит</w:t>
      </w:r>
      <w:proofErr w:type="spellEnd"/>
      <w:r w:rsidRPr="004B2364">
        <w:rPr>
          <w:rFonts w:ascii="Times New Roman" w:hAnsi="Times New Roman"/>
          <w:i/>
          <w:spacing w:val="-2"/>
          <w:sz w:val="24"/>
          <w:szCs w:val="24"/>
        </w:rPr>
        <w:t xml:space="preserve"> – </w:t>
      </w:r>
      <w:proofErr w:type="spellStart"/>
      <w:r w:rsidRPr="004B2364">
        <w:rPr>
          <w:rFonts w:ascii="Times New Roman" w:hAnsi="Times New Roman"/>
          <w:i/>
          <w:spacing w:val="-2"/>
          <w:sz w:val="24"/>
          <w:szCs w:val="24"/>
        </w:rPr>
        <w:t>защита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дипломната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работа</w:t>
      </w:r>
      <w:proofErr w:type="spellEnd"/>
      <w:r w:rsidRPr="004B2364">
        <w:rPr>
          <w:rFonts w:ascii="Times New Roman" w:hAnsi="Times New Roman"/>
          <w:i/>
          <w:spacing w:val="-2"/>
          <w:sz w:val="24"/>
          <w:szCs w:val="24"/>
        </w:rPr>
        <w:t>.</w:t>
      </w:r>
      <w:bookmarkStart w:id="0" w:name="_GoBack"/>
      <w:bookmarkEnd w:id="0"/>
    </w:p>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Защитата на дипломна работа е завършващ етап от обучението на студентите в МП „Валутен, митнически и данъчен контрол“, МП „Финансов контрол и външен одит“ и МП „Финансов анализ и контрол“, които са магистърски програми за обучение към Катедра "Контрол и анализ на стопанската дейност". Нейната основна цел е да се придобият знания и умения за провеждане на задълбочени изследвания по даден проблем въз основа на методически инструментариум, приложен към действащи предприятия/организации/институции, органите на валутен, митнически или данъчен контрол и за идентифициране на възможности за усъвършенстване на конкретни процеси и дейности чрез творческа интерпретация на достигнатото познание в съответната проблемна област. В рамките на дисциплината се цели комбинирано прилагане на алгоритъма за разработване на дипломна работа и нейната публична защита, на чиято база се усъвършенстват уменията за боравене с терминология, факти и творчески съждения, за обосновано представяне на съдържателно-структурните компоненти на магистърската разработка и за тяхното презентиране пред аудитория.</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Предварителни условия за допускане до защита на дипломна работа на редовна сесия са:
</w:t>
      </w:r>
    </w:p>
    <w:p w14:paraId="57BEE9B4" w14:textId="77777777" w:rsidR="007A3150" w:rsidRDefault="007A3150" w:rsidP="007A3150">
      <w:pPr>
        <w:ind w:firstLine="709"/>
        <w:jc w:val="both"/>
        <w:rPr>
          <w:rFonts w:ascii="Times New Roman" w:hAnsi="Times New Roman"/>
        </w:rPr>
      </w:pPr>
      <w:r>
        <w:rPr>
          <w:rFonts w:ascii="Times New Roman" w:hAnsi="Times New Roman"/>
        </w:rPr>
        <w:t>-	Представена в срок дипломна работа – на хартиен носител и качена в Платформата за електронно и дистанционно обучение (Дисциплина „Защита на дипломна работа“, https://dl.uni-svishtov.bg).
</w:t>
      </w:r>
    </w:p>
    <w:p w14:paraId="57BEE9B4" w14:textId="77777777" w:rsidR="007A3150" w:rsidRDefault="007A3150" w:rsidP="007A3150">
      <w:pPr>
        <w:ind w:firstLine="709"/>
        <w:jc w:val="both"/>
        <w:rPr>
          <w:rFonts w:ascii="Times New Roman" w:hAnsi="Times New Roman"/>
        </w:rPr>
      </w:pPr>
      <w:r>
        <w:rPr>
          <w:rFonts w:ascii="Times New Roman" w:hAnsi="Times New Roman"/>
        </w:rPr>
        <w:t>-	Получена положителна рецензия на дипломната работа с обща оценка не по-ниска от 3.00.</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придобиването на необходимите знания и практически умения се използват интернет базирани информационни технологии (Платформа за дистанционно и електронно обучение, социални мрежи и сайтове за комуникиране и обучение с прилагане на традиционни и иновативни синхронни и асинхронни методи (дискусии по темата на дипломната работа, мозъчни атаки, директни инструкции, разработване на индивидуални задания (дипломна работа) и др.
</w:t>
      </w:r>
    </w:p>
    <w:p w14:paraId="3EFBF371" w14:textId="5BCB3AD9" w:rsidR="006D3B5D" w:rsidRDefault="006D3B5D" w:rsidP="00BA4B91">
      <w:pPr>
        <w:ind w:firstLine="709"/>
        <w:jc w:val="both"/>
        <w:rPr>
          <w:rFonts w:ascii="Times New Roman" w:hAnsi="Times New Roman"/>
        </w:rPr>
      </w:pPr>
      <w:r>
        <w:rPr>
          <w:rFonts w:ascii="Times New Roman" w:hAnsi="Times New Roman"/>
        </w:rPr>
        <w:t>Забележка:
</w:t>
      </w:r>
    </w:p>
    <w:p w14:paraId="3EFBF371" w14:textId="5BCB3AD9" w:rsidR="006D3B5D" w:rsidRDefault="006D3B5D" w:rsidP="00BA4B91">
      <w:pPr>
        <w:ind w:firstLine="709"/>
        <w:jc w:val="both"/>
        <w:rPr>
          <w:rFonts w:ascii="Times New Roman" w:hAnsi="Times New Roman"/>
        </w:rPr>
      </w:pPr>
      <w:r>
        <w:rPr>
          <w:rFonts w:ascii="Times New Roman" w:hAnsi="Times New Roman"/>
        </w:rPr>
        <w:t>За т. 1.3. Академични задания – разработване и представяне на дипломна работа.
</w:t>
      </w:r>
    </w:p>
    <w:p w14:paraId="3EFBF371" w14:textId="5BCB3AD9" w:rsidR="006D3B5D" w:rsidRDefault="006D3B5D" w:rsidP="00BA4B91">
      <w:pPr>
        <w:ind w:firstLine="709"/>
        <w:jc w:val="both"/>
        <w:rPr>
          <w:rFonts w:ascii="Times New Roman" w:hAnsi="Times New Roman"/>
        </w:rPr>
      </w:pPr>
      <w:r>
        <w:rPr>
          <w:rFonts w:ascii="Times New Roman" w:hAnsi="Times New Roman"/>
        </w:rPr>
        <w:t>За т. 2. Семестриален изпит – защита на дипломната работа.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придобиването на необходимите знания и практически умения се използват интернет базирани информационни технологии (Платформа за дистанционно и електронно обучение, социални мрежи и сайтове за комуникиране и обучение с прилагане на традиционни и иновативни синхронни и асинхронни методи (дискусии по темата на дипломната работа, мозъчни атаки, директни инструкции, разработване на индивидуални задания (дипломна работа) и др.</w:t>
      </w:r>
    </w:p>
    <w:p w14:paraId="096D3A30" w14:textId="5378640A" w:rsidR="002D6839" w:rsidRPr="00C10B36" w:rsidRDefault="002D6839" w:rsidP="00143328">
      <w:pPr>
        <w:ind w:firstLine="709"/>
        <w:jc w:val="both"/>
        <w:rPr>
          <w:rFonts w:ascii="Times New Roman" w:hAnsi="Times New Roman"/>
          <w:lang w:val="bg-BG"/>
        </w:rPr>
      </w:pPr>
    </w:p>
    <w:p w14:paraId="09BC9D13" w14:textId="76B6A1AA" w:rsidR="0079751D" w:rsidRPr="00C10B36" w:rsidRDefault="0079751D" w:rsidP="0079751D">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 xml:space="preserve">2.4. </w:t>
      </w:r>
      <w:proofErr w:type="spellStart"/>
      <w:r w:rsidRPr="00661E46">
        <w:rPr>
          <w:rFonts w:ascii="Times New Roman" w:hAnsi="Times New Roman"/>
          <w:b/>
          <w:sz w:val="28"/>
          <w:szCs w:val="24"/>
        </w:rPr>
        <w:t>Организация</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провеждане</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защита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дипломна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работа</w:t>
      </w:r>
      <w:proofErr w:type="spellEnd"/>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Защитата на дипломна работа е с продължителност между 15 и 30 минути за отделен студент.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В обхвата на защитата на дипломна работа се включва: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резюме (експозе) на дипломната работа, което съдържа: обосновка на актуалността и значимостта на изследваната проблематика,  обобщение на популярни изследвания в предметната област на дипломната работа, обосновка на методологията на изследователската работа, обобщение и систематизация на резултатите от изследванията по темата на дипломната работа, обобщение и систематизация на резултатите от творческата интерпретация на изследванията в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рецензията на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експозе на отговорите на въпроси от рецензията на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Отговори на допълнителни въпроси от комисията по време на защитата. Членовете на Държавната изпитна комисия задават въпроси, на които дипломантът отговаря. Съдържателният обхват на въпросите покрива тематични постановки от методологичен характер или елемент на теоретичната част на дипломната работа, емпирични данни от практическото изследване, интерпретационни виждания на дипломанта и др. При отговорите на въпросите дипломантът може да прави справка с дипломната си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Максималната продължителност на резюмето (експозето) на дипломната работа е 15 минути. Максималната продължителност на времевия интервал за отговори по дипломната работа е 15 минути.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Крайната оценка се формира въз основа оценката на следните компоненти: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Оценка за разработването на дипломната работа – определя се въз основа на степента и качеството на изпълнение на заданието според възприетите в рецензията критерии;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Оценка за защитата на дипломната работа, включваща: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Обща оценка на резюмето (експозето) на дипломната работа по отношение на компонентите: обосновка на актуалност и значимост на изследваната проблематика, познаване на основните изследвания по темата, обосновка на методологията на изследователската работа, обобщение и систематизация на резултатите от изследванията по темата на дипломната работа и творческата интерпретация на изследванията в дипломната работа. Оценката се определя относно пълнота на обхвата на компонентите на резюмето (експозето) и качество на тяхното съдържание.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Обща оценка на отговорите на въпроси от рецензията на дипломната работа и на отговорите на допълнителни въпроси от комисията. Оценката се прави на база: конкретика на фактологията; логическа обосновка; точност, дълбочина и пълнота на отговорите, и др.;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Комисията по защита на дипломната работа определя финалните оценки и ги оповестява в деня на защитата.</w:t>
      </w:r>
    </w:p>
    <w:p w14:paraId="3BA37B43" w14:textId="77777777" w:rsidR="0079751D" w:rsidRDefault="0079751D" w:rsidP="006B1565">
      <w:pPr>
        <w:shd w:val="clear" w:color="auto" w:fill="FFFFFF"/>
        <w:spacing w:line="240" w:lineRule="atLeast"/>
        <w:rPr>
          <w:rFonts w:ascii="Times New Roman" w:hAnsi="Times New Roman"/>
          <w:b/>
          <w:sz w:val="28"/>
          <w:szCs w:val="28"/>
          <w:lang w:val="bg-BG"/>
        </w:rPr>
      </w:pPr>
    </w:p>
    <w:p w14:paraId="3E5DFCAF" w14:textId="69047E3D"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w:t>
      </w:r>
      <w:r w:rsidR="0079751D">
        <w:rPr>
          <w:rFonts w:ascii="Times New Roman" w:hAnsi="Times New Roman"/>
          <w:b/>
          <w:sz w:val="28"/>
          <w:szCs w:val="28"/>
        </w:rPr>
        <w:t>5</w:t>
      </w:r>
      <w:r w:rsidRPr="00C10B36">
        <w:rPr>
          <w:rFonts w:ascii="Times New Roman" w:hAnsi="Times New Roman"/>
          <w:b/>
          <w:sz w:val="28"/>
          <w:szCs w:val="28"/>
          <w:lang w:val="bg-BG"/>
        </w:rPr>
        <w:t>.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На база теоретико-методическите и организационно-практическите ангажименти и усвоени умения  след приключване на дисциплината „Защита на дипломна работа“ от магистрите, изучаващи МП „Валутен, митнически и данъчен контрол“, МП „Финансов контрол и външен одит“ и МП „Финансов анализ и контрол“, се очакват следните резултати: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притежават задълбочени теоретични знания за написване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базовите понятия, термини и категории в обхвата на проблематиката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достигнатото научно познание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методологическия и методическия апарат при разработването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основните изисквания и правила при разработването и оформянето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основните правила и принципни постановки за представяне на съдържателно-структурните компонентни на научно съчинение от типа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обосновават актуалността и значимостта на дадена икономическа и управленска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дефинират обекта и предмета на изследването от позициите на неговата актуалност и значимост;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определят изследователската теза и основните работни хипотези в тясна връзка и съответствие с актуалността и значимостта на конкретната проблематика, с предмета и обекта на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изпълняват задачи за реализиране на теоретичното и емпиричното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методологичен и методически инструментариум за научно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разработват цялостно научно изследване по дадена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обобщения, изводи и виждания на прогнозни тенденции на процеси и явления;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проверяват достоверността и надеждността на прогнозите;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оценяват резултатите;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обосновават препоръки и идеи.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идентифицират и дефинират области на изследователски интерес относно значими икономически и управленски процеси, явления, закономерности, тенденции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фактологични и терминологични постановки за обосноваване на актуалност и значимост на конкретна икономическа и управленска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точно и методически коректно обекта, предмета, тезата и хипотезите, целта и задачите на научното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определят основните променливи и измерители за изследване, анализиране и последващо оценяване на дефинираните области на изследователски интерес;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конструират и прилагат модел на изследователския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проектират алгоритъм на протичане на изследователския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разнородни информационни канали и да комуникират ефективно за набирането необходимите информация и данни по темата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проучват специализираната литература по тематиката в обхвата на изследователския интерес;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чуждоезикови познания при проучване на специализираната литература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набират, систематизират и обобщават теоретична и емпирична  информация;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групират, коригират и интерпретират данни;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изчисляват и преизчисляват показатели;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анализират и оценяват информация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систематизират обобщения и изводи, резултат от анализа и оценката на информацията и данните;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потвърждават, коригират и отхвърлят хипотези;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идеи, препоръки и конкретни предложения и решения на база творческо интерпретиране на научното познание и неговите емпирични проекции;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презентират последователно и логически обвързани съждения по тематиката на дипломната работа и тяхното аргументирано защитаване пред аудитория.</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lastRenderedPageBreak/>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Учебната дисциплина „Защита на дипломна работа“ е част от учебните планове на магистърски програми в следните акредитирани университети в България и чужбина: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СУ „Св. Климент Охридски“,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Университет за национално и световно стопанство,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Икономически университет, Варна,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Технически университет,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ВТУ „Св. Св. Кирил и Методий“, В. Търново,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	РУ „Ангел Кънчев“,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7.	University of Manchester,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8.	University of Notthingam,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9.	Lund University, Sweden.</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Grid>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6"/>
                <w:szCs w:val="26"/>
                <w:b w:val="1"/>
                <w:bCs w:val="1"/>
              </w:rPr>
              <w:t xml:space="preserve">ТЕМИ</w:t>
            </w:r>
          </w:p>
        </w:tc>
      </w:tr>
      <w:tr>
        <w:trPr/>
        <w:tc>
          <w:tcPr/>
          <w:p>
            <w:pPr/>
            <w:r>
              <w:rPr>
                <w:rFonts w:ascii="Times New Roman" w:hAnsi="Times New Roman" w:eastAsia="Times New Roman" w:cs="Times New Roman"/>
                <w:sz w:val="26"/>
                <w:szCs w:val="26"/>
                <w:b w:val="1"/>
                <w:bCs w:val="1"/>
              </w:rPr>
              <w:t xml:space="preserve">Тема I. АРГУМЕНТАЦИЯ НА ПРЕДМЕТНАТА ОБЛАСТ И ИЗБОРА НА ТЕМА НА ДИПЛОМНАТА РАБОТА</w:t>
            </w:r>
          </w:p>
        </w:tc>
      </w:tr>
      <w:tr>
        <w:trPr/>
        <w:tc>
          <w:tcPr/>
          <w:p>
            <w:pPr/>
            <w:r>
              <w:rPr>
                <w:rFonts w:ascii="Times New Roman" w:hAnsi="Times New Roman" w:eastAsia="Times New Roman" w:cs="Times New Roman"/>
                <w:sz w:val="26"/>
                <w:szCs w:val="26"/>
              </w:rPr>
              <w:t xml:space="preserve">Обосновка на актуалността и значимостта на изследваната проблематика. Подготовка на синтезирано представяне на актуалността и значимостта на изследваната проблематика.</w:t>
            </w:r>
          </w:p>
        </w:tc>
      </w:tr>
      <w:tr>
        <w:trPr/>
        <w:tc>
          <w:tcPr/>
          <w:p>
            <w:pPr/>
            <w:r>
              <w:rPr>
                <w:rFonts w:ascii="Times New Roman" w:hAnsi="Times New Roman" w:eastAsia="Times New Roman" w:cs="Times New Roman"/>
                <w:sz w:val="26"/>
                <w:szCs w:val="26"/>
                <w:b w:val="1"/>
                <w:bCs w:val="1"/>
              </w:rPr>
              <w:t xml:space="preserve">Тема II. ПРЕГЛЕД НА ПУБЛИКАЦИОННАТА АКТИВНОСТ В ОБЛАСТТА НА ИЗСЛЕДВАНАТА ПРОБЛЕМАТИКА</w:t>
            </w:r>
          </w:p>
        </w:tc>
      </w:tr>
      <w:tr>
        <w:trPr/>
        <w:tc>
          <w:tcPr/>
          <w:p>
            <w:pPr/>
            <w:r>
              <w:rPr>
                <w:rFonts w:ascii="Times New Roman" w:hAnsi="Times New Roman" w:eastAsia="Times New Roman" w:cs="Times New Roman"/>
                <w:sz w:val="26"/>
                <w:szCs w:val="26"/>
              </w:rPr>
              <w:t xml:space="preserve">Обобщение и систематизация на популярни изследвания в предметната област на дипломната работа. Оценка на степента на разработеност на предметната област на дипломната работа.</w:t>
            </w:r>
          </w:p>
        </w:tc>
      </w:tr>
      <w:tr>
        <w:trPr/>
        <w:tc>
          <w:tcPr/>
          <w:p>
            <w:pPr/>
            <w:r>
              <w:rPr>
                <w:rFonts w:ascii="Times New Roman" w:hAnsi="Times New Roman" w:eastAsia="Times New Roman" w:cs="Times New Roman"/>
                <w:sz w:val="26"/>
                <w:szCs w:val="26"/>
                <w:b w:val="1"/>
                <w:bCs w:val="1"/>
              </w:rPr>
              <w:t xml:space="preserve">Тема III. ОБОСНОВКА НА МЕТОДОЛОГИЯТА НА ИЗСЛЕДОВАТЕЛСКАТА РАБОТА</w:t>
            </w:r>
          </w:p>
        </w:tc>
      </w:tr>
      <w:tr>
        <w:trPr/>
        <w:tc>
          <w:tcPr/>
          <w:p>
            <w:pPr/>
            <w:r>
              <w:rPr>
                <w:rFonts w:ascii="Times New Roman" w:hAnsi="Times New Roman" w:eastAsia="Times New Roman" w:cs="Times New Roman"/>
                <w:sz w:val="26"/>
                <w:szCs w:val="26"/>
              </w:rPr>
              <w:t xml:space="preserve">Обосновка на обект, предмет, теза/хипотези, цел и задачи на изследователската работа. Обосновка на избора на методи на изследователската работа. Обосновка и формулиране на допусканията и ограниченията на изследователската работа.</w:t>
            </w:r>
          </w:p>
        </w:tc>
      </w:tr>
      <w:tr>
        <w:trPr/>
        <w:tc>
          <w:tcPr/>
          <w:p>
            <w:pPr/>
            <w:r>
              <w:rPr>
                <w:rFonts w:ascii="Times New Roman" w:hAnsi="Times New Roman" w:eastAsia="Times New Roman" w:cs="Times New Roman"/>
                <w:sz w:val="26"/>
                <w:szCs w:val="26"/>
                <w:b w:val="1"/>
                <w:bCs w:val="1"/>
              </w:rPr>
              <w:t xml:space="preserve">Тема IV. ОБОБЩЕНИЕ И СИСТЕМАТИЗАЦИЯ НА РЕЗУЛТАТИТЕ ОТ ИЗСЛЕДВАНИЯТА ПО ТЕМАТА НA ДИПЛОМНАТА РАБОТА</w:t>
            </w:r>
          </w:p>
        </w:tc>
      </w:tr>
      <w:tr>
        <w:trPr/>
        <w:tc>
          <w:tcPr/>
          <w:p>
            <w:pPr/>
            <w:r>
              <w:rPr>
                <w:rFonts w:ascii="Times New Roman" w:hAnsi="Times New Roman" w:eastAsia="Times New Roman" w:cs="Times New Roman"/>
                <w:sz w:val="26"/>
                <w:szCs w:val="26"/>
              </w:rPr>
              <w:t xml:space="preserve">Обобщение на резултатите от теоретико-методологическите и организационно-емпиричните проучвания на изследвания проблем. Подготовка на синтезирано представяне на резултатите от теоретико-методологическите и организационно-емпиричните проучвания на изследвания проблем.</w:t>
            </w:r>
          </w:p>
        </w:tc>
      </w:tr>
      <w:tr>
        <w:trPr/>
        <w:tc>
          <w:tcPr/>
          <w:p>
            <w:pPr/>
            <w:r>
              <w:rPr>
                <w:rFonts w:ascii="Times New Roman" w:hAnsi="Times New Roman" w:eastAsia="Times New Roman" w:cs="Times New Roman"/>
                <w:sz w:val="26"/>
                <w:szCs w:val="26"/>
                <w:b w:val="1"/>
                <w:bCs w:val="1"/>
              </w:rPr>
              <w:t xml:space="preserve">Тема V. ОБОБЩЕНИЕ И СИСТЕМАТИЗАЦИЯ НА РЕЗУЛТАТИТЕ ОТ ТВОРЧЕСКАТА ИНТЕРПРЕТАЦИЯ НА ИЗСЛЕДВАНИЯТА В ДИПЛОМНАТА РАБОТА</w:t>
            </w:r>
          </w:p>
        </w:tc>
      </w:tr>
      <w:tr>
        <w:trPr/>
        <w:tc>
          <w:tcPr/>
          <w:p>
            <w:pPr/>
            <w:r>
              <w:rPr>
                <w:rFonts w:ascii="Times New Roman" w:hAnsi="Times New Roman" w:eastAsia="Times New Roman" w:cs="Times New Roman"/>
                <w:sz w:val="26"/>
                <w:szCs w:val="26"/>
              </w:rPr>
              <w:t xml:space="preserve">Формулиране на синтезирана оценка на състоянието на изследвания проблем. Формулиране на синтезирана преценка на възможните решения на изследвания проблем.</w:t>
            </w:r>
          </w:p>
        </w:tc>
      </w:tr>
      <w:tr>
        <w:trPr/>
        <w:tc>
          <w:tcPr/>
          <w:p>
            <w:pPr/>
            <w:r>
              <w:rPr>
                <w:rFonts w:ascii="Times New Roman" w:hAnsi="Times New Roman" w:eastAsia="Times New Roman" w:cs="Times New Roman"/>
                <w:sz w:val="26"/>
                <w:szCs w:val="26"/>
                <w:b w:val="1"/>
                <w:bCs w:val="1"/>
              </w:rPr>
              <w:t xml:space="preserve">Тема VI. РАЗРАБОТВАНЕ И ЦЯЛОСТНО ОФОРМЯНЕ НА ОТГОВОРИТЕ НА ВЪПРОСИТЕ В РЕЦЕНЗИЯТА НА ДИПЛОМНАТА РАБОТА</w:t>
            </w:r>
          </w:p>
        </w:tc>
      </w:tr>
      <w:tr>
        <w:trPr/>
        <w:tc>
          <w:tcPr/>
          <w:p>
            <w:pPr/>
            <w:r>
              <w:rPr>
                <w:rFonts w:ascii="Times New Roman" w:hAnsi="Times New Roman" w:eastAsia="Times New Roman" w:cs="Times New Roman"/>
                <w:sz w:val="26"/>
                <w:szCs w:val="26"/>
              </w:rPr>
              <w:t xml:space="preserve">Набиране на допълнителна информация. Окончателно оформяне на отговорите на въпросите от рецензията.</w:t>
            </w:r>
          </w:p>
        </w:tc>
      </w:tr>
      <w:tr>
        <w:trPr/>
        <w:tc>
          <w:tcPr/>
          <w:p>
            <w:pPr/>
            <w:r>
              <w:rPr>
                <w:rFonts w:ascii="Times New Roman" w:hAnsi="Times New Roman" w:eastAsia="Times New Roman" w:cs="Times New Roman"/>
                <w:sz w:val="26"/>
                <w:szCs w:val="26"/>
                <w:b w:val="1"/>
                <w:bCs w:val="1"/>
              </w:rPr>
              <w:t xml:space="preserve">Тема VII.  ПОДГОТОВКА НА ОБОБЩАВАЩО ЕКСПОЗЕ ЗА ЗАЩИТА НА ДИПЛОМНАТА РАБОТА ПРЕД КОМИСИЯ</w:t>
            </w:r>
          </w:p>
        </w:tc>
      </w:tr>
      <w:tr>
        <w:trPr/>
        <w:tc>
          <w:tcPr/>
          <w:p>
            <w:pPr/>
            <w:r>
              <w:rPr>
                <w:rFonts w:ascii="Times New Roman" w:hAnsi="Times New Roman" w:eastAsia="Times New Roman" w:cs="Times New Roman"/>
                <w:sz w:val="26"/>
                <w:szCs w:val="26"/>
              </w:rPr>
              <w:t xml:space="preserve">Подготовка на експозе (доклад) по резултатите от изследванията. Подготовка на експозе по отговорите на въпросите на рецензента.</w:t>
            </w:r>
          </w:p>
        </w:tc>
      </w:tr>
      <w:tr>
        <w:trPr/>
        <w:tc>
          <w:tcPr/>
          <w:p>
            <w:pPr/>
            <w:r>
              <w:rPr>
                <w:rFonts w:ascii="Times New Roman" w:hAnsi="Times New Roman" w:eastAsia="Times New Roman" w:cs="Times New Roman"/>
                <w:sz w:val="26"/>
                <w:szCs w:val="26"/>
                <w:b w:val="1"/>
                <w:bCs w:val="1"/>
              </w:rPr>
              <w:t xml:space="preserve">Тема VIII.  ПРЕДСТАВЯНЕ НА РЕЗЮМЕ (ЕКСПОЗЕ) НА ДИПЛОМНАТА РАБОТА ПО ВРЕМЕ НА ЗАЩИТА</w:t>
            </w:r>
          </w:p>
        </w:tc>
      </w:tr>
      <w:tr>
        <w:trPr/>
        <w:tc>
          <w:tcPr/>
          <w:p>
            <w:pPr/>
            <w:r>
              <w:rPr>
                <w:rFonts w:ascii="Times New Roman" w:hAnsi="Times New Roman" w:eastAsia="Times New Roman" w:cs="Times New Roman"/>
                <w:sz w:val="26"/>
                <w:szCs w:val="26"/>
              </w:rPr>
              <w:t xml:space="preserve">Представяне на резюме (експозе) на резултатите от изследванията по темата на дипломната работа.</w:t>
            </w:r>
          </w:p>
        </w:tc>
      </w:tr>
      <w:tr>
        <w:trPr/>
        <w:tc>
          <w:tcPr/>
          <w:p>
            <w:pPr/>
            <w:r>
              <w:rPr>
                <w:rFonts w:ascii="Times New Roman" w:hAnsi="Times New Roman" w:eastAsia="Times New Roman" w:cs="Times New Roman"/>
                <w:sz w:val="26"/>
                <w:szCs w:val="26"/>
                <w:b w:val="1"/>
                <w:bCs w:val="1"/>
              </w:rPr>
              <w:t xml:space="preserve">Тема IX. ПРЕДСТАВЯНЕ НА ЕКСПОЗЕ ПО ОТГОВОРИТЕ НА ВЪПРОСИТЕ ПО ДИПЛОМНАТА РАБОТА</w:t>
            </w:r>
          </w:p>
        </w:tc>
      </w:tr>
      <w:tr>
        <w:trPr/>
        <w:tc>
          <w:tcPr/>
          <w:p>
            <w:pPr/>
            <w:r>
              <w:rPr>
                <w:rFonts w:ascii="Times New Roman" w:hAnsi="Times New Roman" w:eastAsia="Times New Roman" w:cs="Times New Roman"/>
                <w:sz w:val="26"/>
                <w:szCs w:val="26"/>
              </w:rPr>
              <w:t xml:space="preserve">Представяне на отговори на въпросите в рецензента. Отговаряне на допълнителни въпроси от комисията по защитата.</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AC6DDB">
        <w:trPr>
          <w:cantSplit/>
        </w:trPr>
        <w:tc>
          <w:tcPr>
            <w:tcW w:w="2694"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306"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AC6DDB">
        <w:trPr>
          <w:cantSplit/>
        </w:trPr>
        <w:tc>
          <w:tcPr>
            <w:tcW w:w="2694"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93"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13"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AC6DDB">
        <w:tc>
          <w:tcPr>
            <w:tcW w:w="2694"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93"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
            </w:r>
          </w:p>
        </w:tc>
        <w:tc>
          <w:tcPr>
            <w:tcW w:w="1213"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00662993" w14:textId="77777777" w:rsidTr="00AC6DDB">
        <w:tc>
          <w:tcPr>
            <w:tcW w:w="2694"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93"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
            </w:r>
          </w:p>
        </w:tc>
        <w:tc>
          <w:tcPr>
            <w:tcW w:w="1213"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7DD4281D" w14:textId="77777777" w:rsidTr="00AC6DDB">
        <w:tc>
          <w:tcPr>
            <w:tcW w:w="2694"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93"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13"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100E92A0" w14:textId="77777777" w:rsidR="00AC6DDB" w:rsidRPr="00E72C12" w:rsidRDefault="00AC6DDB" w:rsidP="00AC6DDB">
      <w:pPr>
        <w:overflowPunct/>
        <w:autoSpaceDE/>
        <w:autoSpaceDN/>
        <w:adjustRightInd/>
        <w:jc w:val="both"/>
        <w:textAlignment w:val="auto"/>
        <w:rPr>
          <w:rFonts w:ascii="Times New Roman" w:eastAsia="Calibri" w:hAnsi="Times New Roman"/>
          <w:i/>
          <w:sz w:val="22"/>
          <w:szCs w:val="24"/>
          <w:lang w:val="bg-BG"/>
        </w:rPr>
      </w:pPr>
      <w:r w:rsidRPr="00E72C12">
        <w:rPr>
          <w:rFonts w:ascii="Times New Roman" w:eastAsia="Calibri" w:hAnsi="Times New Roman"/>
          <w:i/>
          <w:sz w:val="22"/>
          <w:szCs w:val="24"/>
          <w:lang w:val="bg-BG"/>
        </w:rPr>
        <w:t>Заб.: Учебно-технически средства (мултимедийни системи за презентиране, Интернет и Microsoft Office пакет) се използват  по време на защитата на дипломната работа.</w:t>
      </w:r>
    </w:p>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https://dl.uni-svishtov.bg/course/view.php?id=8769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Магистърски семинар по Валутен, митнически и данъчен контрол. https://dl.uni-svishtov.bg/course/view.php?id=4077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Милка Томева, Георги Иванов, Емилиян Тананеев. Методика за написване на дипломна работа. Свищов, АИ  “Ценов“,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Магистърски семинар по Финансов контрол и външен одит, https://dl.uni-svishtov.bg/course/view.php?id=4133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Магистърски семинар по Финансов анализ и контрол. https://dl.uni-svishtov.bg/course/view.php?id=4131</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ИВАНОВ, Г., Емилиян Тананеев, Милка Томева, Крум Крумов, Пепа Стойкова, Силвия Костова, Надежда Цветкова, Момчил Антов. Теория на контрола. АИ Ценов, 2017, ISBN: 978-954-23-1348-9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ИВАНОВ, Г., Момчил Антов, Гергана Николова, Стефан Белчев. Управление на риска в контрола. Академично издателство - Ценов, 2023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ИВАНОВ, Г., Момчил Антов, Дияна Иванова. Вътрешен контрол. АИ Ценов,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ТАНАНЕЕВ, Е., П. Стойкова, Данъчен контрол и администрация. Академично издателство "Ценов" при Стопанска академия "Димитър А. Ценов", 2021.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ТОМЕВА, М., Ганчева, З., Антов, М. Валутен и митнически контрол. В. Търново, Фабер, 2016.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ТОМЕВА, М. и др., Технология на валутния контрол. Свищов, 2024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ТОМЕВА, М. и др., Технология на митническия контрол. Свищов, 2024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АНТОВ, М. Митническо представителство. Ciela, София, 2021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АНТОВ, М. Митнически контрол върху одобрените икономически оператори. Свищов, Академично издателство "Ценов".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КОСТОВА, С., Георги Иванов, Дияна Иванова. Одит в публичния сектор. Академично издателство - Ценов,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СТОЙКОВА, П. Документите в данъчния контрол (Доказателствени аспекти). Монография. Библиотека „Образование и наука“, Академично издателство „Ценов“, 2013 г., кн. № 63, ISBN: 978-954-23-0912-3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СТОЙКОВА, П. Доказването във финансовия контрол и външния одит. (Учебник. Второ преработено и допълнено издание.) Свищов, Академично издателство „Ценов“, Библиотека „Образование и наука“, Книга № 55, 2013 г., ISSN: 1314-4804, ISBN: 978-954-23-0879-9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КОЛЕВА, Р. Методически и приложни аспекти на анализа на финансовото състояние. Фабер,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КОЛЕВА, Р.,  Красимир Кулчев, Галя Кушева, Михаил Михайлов. Анализ на ефективността.  Академично издателство - Ценов, 2022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КОЛЕВА, Р., Красимир Кулчев, Галя Кушева. Бизнес анализ. АИ Ценов,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КОЛЕВА, Р., Красимир Кулчев, Михаил Михайлов. Икономически анализ. АИ Ценов, 2022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КОЛЕВА, Р., Красимир Кулчев, Михаил Михайлов. Анализ на аграрния бизнес. АИ Ценов, 2022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ТАНАНЕЕВ, Ем., Крум Крумов, Пепа Стойкова. Вътрешен одит в банките. АИ Ценов,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КОСТОВА, С. Теоретични и организационни аспекти на контрола върху качеството на одиторските услуги, АИ Ценов,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КОСТОВА, С., Емилиян Тананеев, Крум Крумов, Пепа Стойкова, Надежда Цветкова. Оценка на контролната дейност. АИ Ценов,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КУЛЧЕВ, Кр. Оценка на риска от несъстоятелност на предприятията. АИ Ценов, 2023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22. </w:t>
            </w:r>
            <w:r>
              <w:rPr>
                <w:rFonts w:ascii="Times New Roman" w:hAnsi="Times New Roman"/>
                <w:bCs/>
                <w:color w:val="222222"/>
                <w:spacing w:val="-7"/>
                <w:sz w:val="24"/>
                <w:szCs w:val="24"/>
              </w:rPr>
              <w:t>ЖЕЛЕВ, Ж. Данъчни процедури при трансферното ценообразуване. АИ Ценов, 2023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23. </w:t>
            </w:r>
            <w:r>
              <w:rPr>
                <w:rFonts w:ascii="Times New Roman" w:hAnsi="Times New Roman"/>
                <w:bCs/>
                <w:color w:val="222222"/>
                <w:spacing w:val="-7"/>
                <w:sz w:val="24"/>
                <w:szCs w:val="24"/>
              </w:rPr>
              <w:t>ЦВЕТКОВА, Н. Финансова инспекция. АИ Ценов, 2023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24. </w:t>
            </w:r>
            <w:r>
              <w:rPr>
                <w:rFonts w:ascii="Times New Roman" w:hAnsi="Times New Roman"/>
                <w:bCs/>
                <w:color w:val="222222"/>
                <w:spacing w:val="-7"/>
                <w:sz w:val="24"/>
                <w:szCs w:val="24"/>
              </w:rPr>
              <w:t>сп. “Митническа хроника”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25. </w:t>
            </w:r>
            <w:r>
              <w:rPr>
                <w:rFonts w:ascii="Times New Roman" w:hAnsi="Times New Roman"/>
                <w:bCs/>
                <w:color w:val="222222"/>
                <w:spacing w:val="-7"/>
                <w:sz w:val="24"/>
                <w:szCs w:val="24"/>
              </w:rPr>
              <w:t>World Customs Journal</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Регламент (ЕС) № 952/2013 на Европейския парламент и на Съвета за създаване на Митнически кодекс на Съюза.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Делегиран регламент на Комисията (EC) 2015/2446 от 28 юли 2015 г. за допълнение на Регламент (ЕС) № 952/2013 на Европейския парламент и на Съвета за определяне на подробни правила за някои от разпоредбите на Митническия кодекс на Съюза.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Регламент за изпълнение (ЕС) 2015/2447 на Комисията от 24 ноември 2015 г. за определяне на подробни правила за прилагането на някои разпоредби на Регламент (ЕС) № 952/2013 на Европейския парламент и на Съвета за създаване на Митнически кодекс на Съюза.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Регламент (ЕО) № 1186/2009 на Съвета от 16 ноември 2009 година за установяване на система на Общността за митнически освобождавания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митниците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Валутен закон</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Данъчно-осигурителен процесуален кодекс</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Закон за данък върху добавената стойност</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Закон за акцизите и данъчните складове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Закон за местните данъци и такси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Закон за данъците върху доходите на физически лица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Закон за корпоративното подоходно облагане</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http://www.customs.bg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http://info.mitnica.com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https://taxation-customs.ec.europa.eu/index_en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https://nra.bg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Георги Иванов)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Зорница Петкова)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Красимир Кулчев)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Крум Крумов)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Момчил Антов)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Пепа Стойкова)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Росица Колева)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Силвия Костова)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Галя Кушева)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Дияна Иванова)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Жельо Желев)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Надежда Цветкова)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Пепа Стойкова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8A7BB" w14:textId="77777777" w:rsidR="00136CB4" w:rsidRDefault="00136CB4">
      <w:r>
        <w:separator/>
      </w:r>
    </w:p>
  </w:endnote>
  <w:endnote w:type="continuationSeparator" w:id="0">
    <w:p w14:paraId="3966D058" w14:textId="77777777" w:rsidR="00136CB4" w:rsidRDefault="0013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AEE29" w14:textId="77777777" w:rsidR="00136CB4" w:rsidRDefault="00136CB4">
      <w:r>
        <w:separator/>
      </w:r>
    </w:p>
  </w:footnote>
  <w:footnote w:type="continuationSeparator" w:id="0">
    <w:p w14:paraId="09AA709A" w14:textId="77777777" w:rsidR="00136CB4" w:rsidRDefault="00136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136CB4"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36CB4"/>
    <w:rsid w:val="00142900"/>
    <w:rsid w:val="00143328"/>
    <w:rsid w:val="001532D8"/>
    <w:rsid w:val="00154C52"/>
    <w:rsid w:val="0015697D"/>
    <w:rsid w:val="00163351"/>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2364"/>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53214"/>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9751D"/>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57ED5"/>
    <w:rsid w:val="00A60611"/>
    <w:rsid w:val="00A628BC"/>
    <w:rsid w:val="00A63694"/>
    <w:rsid w:val="00A704BB"/>
    <w:rsid w:val="00A73914"/>
    <w:rsid w:val="00A74D27"/>
    <w:rsid w:val="00A86953"/>
    <w:rsid w:val="00A97C2E"/>
    <w:rsid w:val="00AA2C67"/>
    <w:rsid w:val="00AA7D82"/>
    <w:rsid w:val="00AB7A25"/>
    <w:rsid w:val="00AB7B02"/>
    <w:rsid w:val="00AC6C1E"/>
    <w:rsid w:val="00AC6DDB"/>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E12D8"/>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06C6"/>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 w:val="00FF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 w:type="paragraph" w:styleId="HTMLPreformatted">
    <w:name w:val="HTML Preformatted"/>
    <w:basedOn w:val="Normal"/>
    <w:link w:val="HTMLPreformattedChar"/>
    <w:uiPriority w:val="99"/>
    <w:semiHidden/>
    <w:unhideWhenUsed/>
    <w:rsid w:val="004B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bg-BG" w:eastAsia="bg-BG"/>
    </w:rPr>
  </w:style>
  <w:style w:type="character" w:customStyle="1" w:styleId="HTMLPreformattedChar">
    <w:name w:val="HTML Preformatted Char"/>
    <w:basedOn w:val="DefaultParagraphFont"/>
    <w:link w:val="HTMLPreformatted"/>
    <w:uiPriority w:val="99"/>
    <w:semiHidden/>
    <w:rsid w:val="004B2364"/>
    <w:rPr>
      <w:rFonts w:ascii="Courier New" w:hAnsi="Courier New" w:cs="Courier New"/>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50887281">
      <w:bodyDiv w:val="1"/>
      <w:marLeft w:val="0"/>
      <w:marRight w:val="0"/>
      <w:marTop w:val="0"/>
      <w:marBottom w:val="0"/>
      <w:divBdr>
        <w:top w:val="none" w:sz="0" w:space="0" w:color="auto"/>
        <w:left w:val="none" w:sz="0" w:space="0" w:color="auto"/>
        <w:bottom w:val="none" w:sz="0" w:space="0" w:color="auto"/>
        <w:right w:val="none" w:sz="0" w:space="0" w:color="auto"/>
      </w:divBdr>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42631542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771048857">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299075">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347902303">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 w:id="177347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4447</TotalTime>
  <Pages>1</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109</cp:revision>
  <cp:lastPrinted>2008-05-31T10:14:00Z</cp:lastPrinted>
  <dcterms:created xsi:type="dcterms:W3CDTF">2022-10-17T08:46:00Z</dcterms:created>
  <dcterms:modified xsi:type="dcterms:W3CDTF">2024-12-18T09:07:00Z</dcterms:modified>
</cp:coreProperties>
</file>