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Търговски операции в аграрния сектор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ФПТБ-КТБ-Б-326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ФПТБ-КТБ-Б-326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тест, включващ отворени и затворени въпроси и казус.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„Търговски операции в аграрния сектор” е профилираща дисциплина, предназначена за обучение на студентите от специалност „Аграрна икономика” в ОКС „бакалавър“. Тя има както фундаментален, така и практико-приложен характер. В дисциплината е предвиден и включен учебен материал, необходим за формиране на знания за същността и особеностите на търговските операции с аграрна продукция. Акцент се поставя върху организацията и икономическите отношения между икономическите агенти, участващи в основни търговски операции в аграрния сектор.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„Търговски операции в аграрния сектор“ има определени входни и изходни връзки с други дисциплини от учебния план. Преподаването и изучаването на учебния материал в дисциплината се основава на учебното съдържание на дисциплините: "Основи на правото", „Счетоводство на аграрното предприятие” и „Агромаркетинг”.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ефективното преподаване и усвояване на материала по дисциплината, биха могли да се подготвят и прилагат: лекции, казуси, симулации, дебати, дискусии, независими и групови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обучението по дисциплината се предвижда придобиването на: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знания за теоретичната същност и нормативното регламентиране на основни търговски сделки; организирането и мониторинга на търговски операции в аграрния сектор; самостоятелно интерпретира придобитите знания при решаване на учебни казуси;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умения да се използват методи и средства, позволяващи решаване на сложни задачи, свързани с търговските операции; да се прилага логическо мислене и да се проявява новаторство и творчески подход при вземане на решения, свързани с търговските операции;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компетенции относно административно управление на търговските операции в аграрния сектор; проявява на творчество и инициативност в търговската дейност; оценка на собствената квалификация и умения и да се планира необходимостта от разширяване и актуализиране на компетенциите; изразяване на отношение по качествени и количествени описания и оценки на търговските операции в аграрния сектор; събиране, класифициране, оценяване и интерпретиране на данни от областта с цел решаване на конкретни задачи; анализиране и използване на нови стратегически подходи за търговия в аграрния сектор.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Аграрен университет - Пловдив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агробизнес и развитие на регионите - Пловдив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Massey University, New Zealand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ТЕОРЕТИЧНИ ОСНОВИ НА ТЪРГОВСКИТЕ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Обхват на търговските сделки. Нормативно регламентиране на търговските сделки. Видове търговски сделки.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КОМИСИОННИ И КОНСИГНАЦИОННИ ТЪРГОВСКИ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комисионното посредничество. Обекти и субекти в комисионното посредничество. Облагаеми по ДДС доставки при комисионните операции. Сравнителен анализ между комисионно и консигнационно посредничество. Обекти и субекти в консигнационното посредничество. Видове консигнация.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ФАКТОРИНГОВИ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факторинговите операции. Видове факторинг. Определяне цената на факторинговата операция. Електронен факторинг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ФРАНЧАЙЗИНГОВИ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франчайзинга. Видове франчайзинг. Етапи на внедряване на франчайзинга. Определяне на франчайз цена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ЛИЗИНГОВИ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лизинга. Видове лизинг. Определяне на лизинговите вноски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ИНВЕСТИЦИОННО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Обхват на инвестиционното посредничество. Видове инвестиционни посредници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ТЕОРЕТИЧНИ ОСНОВИ НА БОРСОВАТА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Борсата като високоорганизиран пазар. Видове борси. Функции на борсата. Същност на стоковите борси. Изисквания към субектите и обектите на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ЗВЕНА В БОРСОВАТА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Борсов кръг. Клирингова къща. Брокерска къща. Котировчик. Арбитражен съд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СРОЧНИ БОРСОВИ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срочните борсови сделки. Фючърсни борсови сделки. Опционни борсови сделки.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Т., Перков, В., Петков, Б., Георгиева, Г. Търговски операции в аграрния сектор. Платформа за електронно и дистанционно обучение https://dl.uni-svishtov.bg/, 2021.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 Търговско представителство и посредничество. Учебник за дистанционно обучение. Свищов, АИ Ценов, 2021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Златанов, Благой. Договорът за финансов лизинг. В. Търново : Унив. изд. Св. св. Кирил и Методий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Федулова и др. Лизинг. Теория и практика финансорования. М. КноРус,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В. Газман. Лизинг недвижимости. М. ВШЭ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Актив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Икономически и социални алтернативи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Бизнес и право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Теодора Филипова)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