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Данъчно право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ФПТБ-КСПН-Б-313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ФПТБ-КСПН-Б-313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запознае студентите с теоретичния апарат и основните понятия и институти в данъчното право. Съдържанието на курса обхваща основните въпросите , свързани с икономическата обусловеност на данъците и таксите,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същността им като правно явление, видовете им, субектите на облагане, формирането на облагаемите обекти,,предпоставките за възникването на данъчните задължения, както и тяхното изпълнение, данъчните актове. Подробно са разгледани правните режими на отделните видове данъци у нас.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Динамично развиващите се обществени и икономически отношения определят същественото място на данъчното законодателство в процеса на търсене на баланс между фискалните интереси на държавата от една страна и интересите на стопанските субекти, свързани с планирането на тяхната дейност, отчитане на резултатите от нея и финансовия им стабилитет и просперитет. В тази връзка курса разглежда и някои актуални въпроси, свързани с хармонизацията на българското данъчно законодателство със законодателството на ЕС.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Базови понятия по дисциплините " Основи на правото" и " Финансово право", свързани с основни правни понятия и институти като субекти на правото, обекти, представителство, погасителна давност, доброволно и принудително изпълнение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провежда чрез изнасяне на лекции, а в семинарните занятия се прилагат решаване на данъчно-правни казуси, симулации, дебати и дискусии по актуални въпроси.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данъчно-правни казуси, дебати, дискусии по актуални въпроси, директни консултации и он-лайн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Обхватът и съдържанието на учебната програма по дисциплината ” Данъчно право“ осигуряват на студентите необходимите теоретични знания и практически умения в областта на данъчното облагане, и установяването на данъчни задължения. Те са необходимо условие за професионалната им реализация като експерти в съответните държавни институции от една страна и като добри професионалисти в сферата на бизнеса.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" Климент Охридски"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ВТУ " Св.св. Кирил и Методий"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 " Ангел Кънчев"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King's College London (University of London)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Определение. Основни понятия. Видове данъци.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Данъчни правни норми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Данъчни правни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Субекти на данъчното право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Усложнения в субектния състав на данъчните правнотношения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Данъчна регистрация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Производство по установяване на данъчните задължения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Погасяване на данъчни вземания и задължения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Корпоративен данък.Данък върху разходите. Данък, удържан при източника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Данъци върху доходите на физическите 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Правен режим на данъка върху добавената 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Правен режим на местните данъци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Ив., Данъчно право, С., Сиела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В., Финансово право, София, Нова Звезда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 П., Дочев, Хр. Данъчно и осигурително право,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 П., Правен режим на корпоративното облагане в Република България: Корпоративен данък и данък върху, разходите, София, 2012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 П., Правен режим на корпоративното облагане в Република България: Корпоративен данък и данък върху, разходите, София,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Минкова Г., Помагало по данъчно право, София, Сиела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данъка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www.lex.bg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Пенко Димитров)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