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Мениджмънт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ФПТБ-КИУТ-М-325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ФПТБ-КИУТ-М-325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Представяне и защита на доклад по избрана тема.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"Магистърски семинар" е предназначен за студенти, обучаващи се в магистърска програма "Мениджмънт на туризма", с бакалавърска степен по икономика, професионална бакалавърска степен по икономика или бакалавърска или магистърска степен по неикономически специалности.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магистърския семинар е студентите да се запознаят с методологията и инструментите за изследване на основните области на управлението в туризма, както и да овладеят техниката за разработване на дипломна работа, която е последният етап от обучението им.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постигане на целта на магистърския семинар са полезни придобитите знания и умения по дисциплините „Устойчиво развитие на туризма“, „Алтернативен туризъм“, „Мениджмънт на туризма“, „Иновационен мениджмънт в туризма“ и други.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комбинират различни методи на преподаване:  лекции, презентации, дискусии. В обучението се използва и Платформата за дистанционно и електронно обучение на Стопанска академия "Димитър А. Ценов" - Свищов:- https://dl.uni-svishtov.bg/.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Теоретични знания, практически умения и компетенции при прилагането на основния концептуален апарат за управление на туризма; овладяване на подходи за управление на туристическия бизнес, методи и инструменти за изследване, анализ и оценка на различни аспекти на теорията и практиката в областта на туризма.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- Варна;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Университет за национално и световно стопанство - София;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Malaga, Spain.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Научни подходи за написване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научни подходи към изследванията
</w:t>
              <w:br/>
              <w:t xml:space="preserve">2. Определяне на обекта и предмета на изследването
</w:t>
              <w:br/>
              <w:t xml:space="preserve">3. Определяне на целта и задачите на изследването
</w:t>
              <w:br/>
              <w:t xml:space="preserve">4. Формулиране на изследователската теза
</w:t>
              <w:br/>
              <w:t xml:space="preserve">5. Други научни подходи към изследванията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Методика на научното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 за метод и методология на изследването
</w:t>
              <w:br/>
              <w:t xml:space="preserve">2. Диференциация на изследователските методи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написването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Организация на писане на дипломна работа
</w:t>
              <w:br/>
              <w:t xml:space="preserve">2. Етапи на организацията на писане на дипломна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Структурни елементи на дипломната работа
</w:t>
              <w:br/>
              <w:t xml:space="preserve">2. Характеризиране на структурните елементи на дипломната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Литературни източници и изисквания за библиографско цитиране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Съставяне на списък с използваните литературни източници
</w:t>
              <w:br/>
              <w:t xml:space="preserve">2. Изисквания за библиографско цитиране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Научно ръководство, рецензиране и защита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Научно ръководство на дипломанта
</w:t>
              <w:br/>
              <w:t xml:space="preserve">2. Рецензиране на дипломната работа
</w:t>
              <w:br/>
              <w:t xml:space="preserve">3. Защита на дипломната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Теми и примерни планове и инструкции за написване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Списък на темите на дипломни работи по ръководители
</w:t>
              <w:br/>
              <w:t xml:space="preserve">2. Примерни планове и инструкции за написване на дипломна работа по ръководители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Thuneberg, P. Master’s thesis: From pitfalls to possibilities: Challenges and facilitators of interunit knowledge transfer in an MNC,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 Методика за написване на дипломна работа, АИ Ценов, Свищов, 2017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https://www.oxbridgeediting.co.uk/blog/a-complete-guide-to-writing-a-masters-thesis/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Павлин Павлов)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