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През последните десетилетия непрекъснато нараства интереса към туристическата политика. Това е логично поради повишената роля на туристическата политика за теорията и практиката.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настоящия учебен курс по „Туристическа политика“ са застъпени основни теоретични аспекти на политиката а също и нейния приложен характер. Разгледана е също теорията на туристическата политика – нейната същност, детерминиране, визия, мисия, стратегия и тактика, както и целите и средствата на нейното прилагане.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Значително място е отделено и на субектите на туристическата политика в международен, национален, регионален и локален аспект в исторически и съвременен план. Застъпени са и въпроси касаещи влиянието на туризма и регионалната политика, геополитиката и туризма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Предварителни изисквания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икономически, политилогически и географски дисциплини. Това ще допринесе да се прокарат необходимите връзки с настоящата учебна дисциплина и да се схваната по-добре същността и смисълът 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 в учебния курс се прилагат както традиционни, така и интерактивни методи на преподаване. Ползват се: казуси, дебати, дискусии,  лекции, работа върху текстове, тестове, казуси, мозъчни атаки, дискусии и др., "отключващи" творческите способности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насочени към ефективност,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теоретична област. Да се изградят ключови умения за успешно прилагане на наученото към бъдещата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N.Y.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Roma(Ekonomia e komercio)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U.K.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de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“Viktoria” University – Wellington New Zealand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 Климент Охридски“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Политиката – теоретични и приложни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Понятието „политика“ се появява за пръв път като заглавие на трактат на Аристотел. В превод се обозначава като „интерес на мнозинството“ или още по точно „голям интерес“. В съвременността това е феномен с множество значения. Разгледани са структурата и функциите на политиката. Значително място е отделено на „приложната политика“, както и ролята на политиката като регулативна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Взаимовръзки и взаимодействие "политика - туризъм"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тази тема са разгледани основните схващания за същността на туризма. Направен е опит чрез интегралният и диференциалният подходи класификация на „науките за туризма“, както и някои варианти за тяхното наименование в отделни страни. Посочени са основните тези при взаимодействието „политика – туризъм“.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Туристическа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тази тема е разгледана основната същност на понятието „туристическа политика“ и по-значимите определения. Основно място е отделено на туристическата политика като система. Разгледан е основният модел на системата на туристическата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Типология и съдържание на туристическа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Туристическата политика непрекъснато се развива и задълбочава. Широкият обхват и многообразието на туристическата политика налагат да се извърши нейната класификация и типология. В тази тема са разгледани основните принципи и подходи според които се извършва класификацията на туристическата политика. Посочени са основните видове и типове туристическата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Туристическата политика и нейното детерминиране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Поради своя значителен обхват туристическата политика често се определя в дадени граници. В настоящата тема се проследява процеса на детерминиране на туристическата политика. Значително внимание е отделено на основни характеристики на туристическата политика като визия, мисия, цели и целополагане, стратегии и тактика.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Субекти на туристическата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тази тема са разгледани основните схващания за същността на субектите на туристическата политика. Посочени са и основните принципи за типологията на субектите на туристическата политика. Разгледани са също основните характеристики и особености на органите на Международната туристическа политика; на Националната туристическа политика; Регионалната и местната туристическа политика, както и особеностите им в различните страни.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VIІ. Средства на туристическата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тази тема е разгледана същността на средствата (инструментите) на туристическата политика. Направена е класификация. Застъпени са основните групи и категории. Основният извод, който може да се направи е, че за съжаление България значително изостава от водещите туристически страни по използването на средствата или инструментите на туристическата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Туристическа политика. АИ Ценов,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и Кр. Кръстев, Икономическа география на България, Свищов,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Милева, С. „Държавната политика и планирането в сферата на туризма“, В: „Туризма – предизвикателство в условията на икономическа криза“, С. НБУ,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С. Маринов и В. Казанджиева, Въведение в туризма, ИУ, Варна, 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Туристическа политика (Исторически трансформации, съвременно състояние и насоки за развитието в България), ИУ,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Hall, C.M. Tourism planning: Policies, processes and relationships. Harlow: Pearson Education,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www.turism goverment.org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www.untwo.org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https://commission.europa.eu/eu-regional-and-urban-development/topics/tourism_bg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Тихомир Личев)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