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качеството на услугите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ФПТБ-КИУТ-Б-422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ФПТБ-КИУТ-Б-422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Глобализацията на икономиката увеличава конкуренцията, тъй като разширяването на пазара позволява на потребителите да правят избор между стоки и услуги на голям брой предприятия. В развитите страни въпросът за качеството е приоритет за постигане на конкурентни предимства на продуктите и услугите.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Това се дължи на новите отношения между потребителите и сектора на услугите, както и на свръх задоволяването на материалните потребности и социалните интереси на обществото. Покриването на изискванията за качество води от една страна до развитие на организациите, повишаване на имиджа и репутацията им, до нарастване на приходите  и продажбите, а от друга страна, отговаряне на изискванията на специализираните регулаторни органи и множеството нормативни документи, регламентиращи дейността им. Всичко това определя необходимостта от изучаване на тази дисциплина от студентите от специалност „Туристически бизнес и мениджмънт“. Целта на дисциплината е да запознае студентите с проблемите на качеството, основните нормативни документи, актове и стандарти, стандартизация и сертифициране като инструменти за управление на качеството,теории и подходи за управление и контрол на качеството и международни системи за управление качеството в сектора на услугите, и в частност в туризма.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дава възможност да се получат методологически, методически и практически знания в областта на хотелиерския и ресторантьорския бизнес. За целта са необходими предварителна теоретична подготовка и практически умения, получени в курсовете по въведение в туризма, икономика на туризма, право, основи на управлението, маркетинг, финанси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се използват казуси, дебати, дискусии, лекции, мозъчни атаки, индивидуални проекти, групови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процеса на изучаване на дисциплината студентът трябва да придобие следните компетентности: способност за овладяване на теорията за управление на качеството в туризма; способността да се оцени степента на влияние на качеството върху удовлетвореността на туристите; способност за обработка на основни документи, представляващи туристически стандарти; Познайте процеса на сертифициране по ISO 9001 в туристическата индустрия.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UNSW Business School, Кенсингтън, Австралия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Университетът на Нортхемптън, Нортхемптън, Англия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Руски държавен педагогически университет. ИИ Херцен, Санкт Петербург, Русия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Икономически университет – Варна,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качеството на услугите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Концепцията за „качество на услугата“
</w:t>
              <w:br/>
              <w:t xml:space="preserve">2. Аспекти на качеството
</w:t>
              <w:br/>
              <w:t xml:space="preserve">3. Развитие на системите за управление на качеството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Качеството като обект на управление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Обекти на качеството
</w:t>
              <w:br/>
              <w:t xml:space="preserve">2. "Спирала на качеството" на продукта и услугата
</w:t>
              <w:br/>
              <w:t xml:space="preserve">3. Характеристики и показатели за качество на продукта и услугата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на качеството на туристическата услуга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Подходи и методи за оценка на качеството на обслужване в туризма
</w:t>
              <w:br/>
              <w:t xml:space="preserve">2. Оценка на качеството на услугата по метода SERVQUAL
</w:t>
              <w:br/>
              <w:t xml:space="preserve">3. CSI метод - индекс за удовлетвореност на потребителите
</w:t>
              <w:br/>
              <w:t xml:space="preserve">4. Експертна оценка на качеството на продуктите (услугите)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Стандарти за управление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Стандарти за управление на качеството в хотелиерството
</w:t>
              <w:br/>
              <w:t xml:space="preserve">2. Стандарти за управление на качеството в ресторантьорството
</w:t>
              <w:br/>
              <w:t xml:space="preserve">3. Стандарти за управление на качеството в дестинациите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 за управление на качеството в туристическото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Цикъл на Деминг
</w:t>
              <w:br/>
              <w:t xml:space="preserve">2. Разработване на СУК на туристическата организация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Сертификация на Системи за управление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Сертификация по ISO 9001
</w:t>
              <w:br/>
              <w:t xml:space="preserve">2. Сертификация по други стандарти за качество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Разходи за управление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Разходи за покриване на стандарти за качество от туристическото предприятие
</w:t>
              <w:br/>
              <w:t xml:space="preserve">2. Разходи за сертификация на Система за управление на качеството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Мельникова, Инна Геннадьевна. Управление качеством в туристской индустрии:  учебное пособие, ЯрГУ,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Page, S. Tourism management, Elsevier Ltd, 2009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