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Предприемачество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“Предприемачество в туризма” въвежда в предизвикателния свят на бизнеса като представя най-общо концепцията за предприемачество и откриване на собствен туристически бизнес. Целта е да се изградят у студентите необходимите умения, предоставят основните знания и създадат успешни нагласи за започване на собствен бизнес. Акцентира се на спецификата при осъществяването на предприемаческа дейност в България, в частност - в сферата на туризма.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предприемачеството. За целта са необходими предварителна теоретична подготовка и практически умения, получени в курсовете по икономикс, право, въведение в туризма, икономика на туризма,  счетоводство,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независими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притежава разширени и задълбочени теоретични и фактологични знания в областта на предприемачеството,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самостоятелно интерпретира придобитите знания в областта на предприемачеството, като ги свързва с прилагането на факти и чрез критично възприемане, разбиране и изразяване на предприемачески теории, концепции и принципи.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владее методи и средства в областта на предприемачеството, позволяващи решаване на сложни задачи, свързани с разработването и реализирането на предприемачески стратегии, с организацията и управлението на предприемаческия процес, с разработването на предприемачески проекти, с оценка на риска от предприемаческите инициативи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логическо мислене и проявява новаторство и творчески подход при решаване на нестандартни задачи в областта на предприемачеството.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притежава способност за административно управление на сложни професионални дейности в областта на предприемачеството, включително на екипи и ресурси за осъществяване на предприемачески процеси и дейности;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предприемаческите процеси, дейности и проекти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 творчество и инициативност в процеса на планиране, организиране, реализиране и цялостно управление на предприемаческите процеси, дейности и проекти в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последователно оценява собствената си квалификация чрез преценка на придобитите до момента знания и умения в областта на предприемачеството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формулира и излага ясно и разбираемо идеи, проблеми и решения пред специалисти и неспециалисти, свързани с планирането, организацията и управлението на предприемаческите процеси, дейности и проекти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изразява отношение и разбиране по въпроси чрез използване на методи, основани на качествени и количествени описания и оценки на предприемаческите процеси, дейности и проекти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 широк личен мироглед и показва разбиране и солидарност с другите;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пълноценно общува на някои от най-разпространените европейски езици.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придобитите знания и умения в областта на предприемачеството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 способност да анализира в по-широк или интердисциплинарен кон-текст процеси, събития, връзки и взаимоотношения в областта на предприемачеството;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използва нови стратегически подходи; формира и изразява собствено мнение по проблеми от обществен и етичен характер, възникващи в процеса на планиране, организация и управление на предприемаческите процеси, дейности и проекти в туристическото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–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ВТУ “Св.св. Кирил и Методий” – В. Търново.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London Business School,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Helsinki School of Economics, Finland.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Twente, The Netherlands.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Историческо развитие и основни концепции в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Научни школи в сферата на предприемачеството.
</w:t>
              <w:br/>
              <w:t xml:space="preserve">2. Същност и характерни черти на съвременното предприемачество.
</w:t>
              <w:br/>
              <w:t xml:space="preserve">3. Кратка история на българското предприемачество. 
</w:t>
              <w:br/>
              <w:t xml:space="preserve">4. Значимост и актуални измерения на съвременното предприемачество.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Основни видове и форми на съвременното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Типология на предприемачеството. Особености и специфични измерения на основните видове предприемачество.
</w:t>
              <w:br/>
              <w:t xml:space="preserve">2. Предпоставки за развитие на предприемачеството. 
</w:t>
              <w:br/>
              <w:t xml:space="preserve">3. Фактори и условия, влияещи върху предприемачеството. Обект и субект на предприемачеството.
</w:t>
              <w:br/>
              <w:t xml:space="preserve">4. Специфика на предприемачеството в сферата на туризма.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Стартиране на предприемаческа инициатива. Предприемачески процес в туризма.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Иницииране на предприемаческа дейност. Предприемачески процес. 
</w:t>
              <w:br/>
              <w:t xml:space="preserve">2. Организиране на собствен бизнес. Оценка на възможностите. Обосноваване на нова идея. 
</w:t>
              <w:br/>
              <w:t xml:space="preserve">3. Анализ на среда и ресурси. Институционализация на предприемаческата дейност.
</w:t>
              <w:br/>
              <w:t xml:space="preserve">4. Предприемачески рискове в туризма.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Предприемачът - основни характеристики, условия за развитие, предизвикателства.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Личностни характеристики на предприемача. 
</w:t>
              <w:br/>
              <w:t xml:space="preserve">2. Очертаване на предявяваните към него нови изисквания.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Предприемачески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съдържание. 
</w:t>
              <w:br/>
              <w:t xml:space="preserve">2. Методически въпроси при съставяне на плана. Основни елементи на предприемаческия план.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Предприемаческо управление и стратегии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основни изисквания и фази на предприемаческото управление. 
</w:t>
              <w:br/>
              <w:t xml:space="preserve">2. Методи и инструментариум за управление на предприемаческото предприятие. 
</w:t>
              <w:br/>
              <w:t xml:space="preserve">3. Някои нови идеи за подобряване управлението на предприемаческото предприятие.
</w:t>
              <w:br/>
              <w:t xml:space="preserve">4. Същност и видове предприемачески прозорци.
</w:t>
              <w:br/>
              <w:t xml:space="preserve">5. Същност и обхват на предприемаческата стратегия. 
</w:t>
              <w:br/>
              <w:t xml:space="preserve">6. Видове предприемачески стратегии – характеристика, особености, достойнства. 
</w:t>
              <w:br/>
              <w:t xml:space="preserve">7. Разработване на предприемачески стратегии – методически аспекти.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Институционална подкрепа и финансиране на предприемачеството в Бълграия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подкрепа на предприема¬чеството. 
</w:t>
              <w:br/>
              <w:t xml:space="preserve">2. Правителствени институции, насърчаващи предприемачеството в България. 
</w:t>
              <w:br/>
              <w:t xml:space="preserve">3. Неправителствени организации и структури в помощ на предприемачеството у нас. 
</w:t>
              <w:br/>
              <w:t xml:space="preserve">4. Кредитни институции в България, финансиращи предприемачеството. 
</w:t>
              <w:br/>
              <w:t xml:space="preserve">5. Лизингови схеми за придобиване на производствено и др. оборудване. 
</w:t>
              <w:br/>
              <w:t xml:space="preserve">6. Рисково финансиране на предприемаческата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Възможности за финансиране на предприемачески проекти в туризма чрез структурните фондове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Структурни инструменти на ЕС
</w:t>
              <w:br/>
              <w:t xml:space="preserve">2. Стратегически програмни документи на ЕС. 
</w:t>
              <w:br/>
              <w:t xml:space="preserve">3. Финансиране на предприемачески проекти в туризма чрез оперативните програми на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Павлов, П. Предприемачество в туризма. АИ Ценов,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"Предприемачество в туризма", качени в Платформата за Дистанционно и електронно обучение на СА "Д. А. Ценов", Свищов,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Брансън, Р. Бизнес отвъд ограниченията, С., AMG,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Михалкова, Л. Психология на предприемаческата дейност. УИ Стопанство, С.,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 Предприемачеството. Теоретични основи и практически измерения. В. Търново. Абагар,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Гордън, М. Предприемачество 101, С., Локус Пъблишинг ООД,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Бизнес предприемачество – част 1 и 2, С., БАРМП,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Дойков, Д. Предприемачество и предприемачески проекти, С., НБУ,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Переверзев, М.П., Лунева, А.М. Предпринимательство и бизнес. М.,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for development. Report of the Secretary-General, General Assembly, United Nations, 18 August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Kidder, D. The Startup Playbook: Secrets of the Fastest-Growing Startups From Their Founding Entrepreneurs. Chronicle Books,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Luidinga, R. Small Business Entrepreneurs in Europe: To which extent will the European Commission succeed in establishing a prosperous entrepreneurial environment? Erasmus University Rotterdam,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Entrepreneurship 2020 Action Plan. Boosting innovation and Entrepreneurship in Europe.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Missing Entrepreneurs 2015: Policies for Self-employment and Entrepreneurship. OECD Publishing, Paris,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Thiel, P., Masters, B. Zero to One: Notes Startups, or How to Build the Future. Crown Business,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Hisrich, R. D., Peters, M. P., &amp; Shepherd, D. A.. Entrepreneurship (11th ed.). NY: McGraw-Hill/Irwin,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and Entrepreneurship: International Perspectives, Stephen Page, Jovo Ateljevic (Eds.). Butterworth Heinemann, Oxford (2009)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за насърчаване на малките и средните предприятия.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на жените предприемачи.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за млади предприемачи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Регионални центрове за подпомагане на стопанските предприемачи.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Фондация „SOS Предприемачи“.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“Еразмус за млади предприемачи"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