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Светослав Илийчовски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16.06.2021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02.06.2021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Магистърски семинар по Индустриален 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ФПТБ-КИБП-М-325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ФПТБ-КИБП-М-325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v.02/2021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Разработване на доклад по темата на дипломната работа.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Магистърският семинар по Индустриален мениджмънт е завършващ етап от обучението на студентите в магистърската степен. Неговата основна цел е да им даде основни теоретични и практически познания относно методиката и инструментариума на научните изследвания. Магистърският семинар предоставя възможност за запознаване с процедурите за извършване на проучвания в реално действащи стопански структури. Освен това той ги запознава и с алгоритъма за разработване на дипломна работа, с което се финализира тяхното обучение в магистърската степен.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Основа за усвояването на базови и обогатяването на съществуващи теоретични и емпирични знания и изграждането на нови практически умения в областта на написването на дипломна работа са знанията по индустриално предприемачество, диагностика и бизнес анализ на индустриалните структури, иновации и иновационна политика, управление на риска, индустриална политика, управление на аутсорсинг проекти, индустриална политика, управление на екипи и комуникации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написването на дипломна работа, се използват различни традиционни и интерактивни методи на преподаване: лекции, дискусии, мозъчни атаки, директни инструкции, разработване на индивидуални задания (курсови работи, доклади)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написването на дипломна работа се използват различни традиционни и интерактивни методи на преподаване: лекции, дискусии, мозъчни атаки, директни инструкции, разработване на индивидуални задания (курсови работи, доклади)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На базата на изучавания и усвоения учебен материал след приключването на обучението по дисциплината "Магистърски семинар по Индустриален мениджмънт" от магистрите, изучаващи магистърска програма "Индустриален мениджмънт" се очаква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притежават задълбочени теоретични знания за написване на дипломна работа;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използват базовите понятия и категории разгледани и изяснени в курса;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методическия апарат при разработването на дипломна работа;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познават основните изисквания и правила при разработването и оформянето на дипломна работа.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обекта и предмета на изследването;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изследователската теза и основните работни хипотези;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изводи и обобщения или да съставят прогнози;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проверяват достоверността и надеждността на прогнозите;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оценяват резултатите;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обосновават препоръки и идеи.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областта на изследователския интерес;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дефинират обекта и предмета на научното изследване;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определят основните променливи и измерители;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избират модел на изследователския процес;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проектират алгоритъм на изследователския процес;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проучват специализираната литература по проблема и да набират, систематизират и обобщават информация;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групират, коригират данни;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изчисляват и преизчисляват показатели;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анализират и оценяват информация;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формулират и систематизират обобщения и изводи, резултат от анализа и оценката на информацията;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потвърждават, коригират и отхвърлят хипотези;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* да разработват/формулират идеи, препоръки и конкретни предложения и решения.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се чете със същото или подобно наименование в следните акредитирани университети в България и чужбина: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Notthingam, UK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Lund University, Sweden.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Теоретични познания относно написването на дипломна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особености на научните изследвания. Ограничителни условия при избора и дефинирането на тема за дипломна работа. Определяне на обекта и предмета на изследване. Формулиране на изследователска теза. Конкретизиране на целите и задачите на изследването. Уточняване на границите на изследването. Оценка и подбор на методология на научното изследване. Методология за работа с научна литература и on-line публикации. Особености и ограничения при работата с реален емпиричен материал. Изисквания и правила за написване и оформяне на дипломната работа.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Практически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Разработване на план на дипломната работа. Изготвяне на библиографска справка на изследването. Структуриране на увода и заключението на дипломната работа.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Разработване на доклад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Обхват и съдържание на доклада. Обсъждане на доклада на магистърския семинар.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Процедури по защитата на дипломната работа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Акабалиев, В. &amp; др. (2004). Методични и морално-етични аспекти на научния труд. Пловдив.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Ангелов, Х. (2001). Как да напиша и защитя дипломната си работа. С.: Нови знания.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Бижков, Г. (2002) Дипломната работа не е лесна работа, но с компютър и Интернет. София: УИ "Св. Климент Охридски".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Велчева, И. (2011). Инструкции за възлагане, разработка и защита на дипломна работа. Пловдив: ПУ Паисий Хилендарски.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Всичко за дипломната работа (от заданието до защитата). София: Нови знания,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Генков, Г. (2010) Как да напиша своята дипломна работа? www.ariman.info, София.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Денева, А., Варамезов, Л., Пантелеева, И. &amp; др. (2016) Методика за написване на дипломна работа.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Еко, У. (2010). Как се пише дипломна работа. С.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9.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П. &amp; др. (2006). Методика за написване на дипломна работа (Ръководство за дистанционно обучение). Свищов: АИ Ценов.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10.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Методика за ръководство, разработване, рецензиране и защита на дипломна работа. Шумен: НВУ,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Тасев, Г. &amp; др. (2008). Как се разработва дипломна работа и научен отчет по проект. София: Авангард прим.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Лулански, П. (2005). Магистърска дипломна работа: Разработване и защита. София: Университетско издателство Стопанство.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Найденов, Н. (2012). Методически указания за разработване и защита на дипломнa работа (магистърска теза). Русе: РУ A.Кънчев.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разработване на дипломна работа (2007). Варна: ИУ.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Х. (2001) Как да напиша дипломната си работа. София: Нови знания.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Ingolf V. Hertel (December 2007). How to Write a Dissertation or Diploma Thesis. Berlin-Adlershof, 2.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Колесникова, Н. (2003) От конспекта к диссертации. Учебное пособие. Москва: Флинта; Наука.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Христов, Ил. (2000) Как се прави дипломна работа? Бургас: Матаник-М, Понтика принт ЕООД.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М. (2013) Наука със стил: писане на дипломен проект. София: ИК Ентусиаст.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Мasaryk Universituy (2010). Formal rules of the Bachelor's or Diploma thesis writing governed by Directive.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Mejst, M., Havranek, T., Havrankova, Z., Cahlk, T. (March 2012). Writing Your Master/Bachelor Diploma Thesis.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http://eprints.nbu.bg/787/1/BakMag_and_PhD.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http://blog.ariman.info/?p=747.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http://www.ue-varna.bg/uploads/news/r_preporyki_3249_1.pdf.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http://www.tadafinallyfinished.com/how-to-write-a-masters-thesis.html.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http://www.ldeo.columbia edu/~martins/sen_sem/thesis_org.html.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http://fbm.ru.acad.bg/files/Diplomna_Rabota_2012.pdf.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