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ИНДУСТРИАЛЕН БИЗНЕС И ПРЕДПРИЕМАЧЕСТВО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14.11.2024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Цени и ценообразуване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ФПТБ-КИБП-Б-337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ФПТБ-КИБП-Б-337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дисциплина „Ценообразуване и ценова политика”, като логическо продължение на други специални дисциплини, обхваща, обобщава и отразява особеностите, начините на определяне и използване на различните видове цени. Запознава с причинно-следствените връзки и закономерности, изискванията, правилата и проблемите на формирането и изменението на цените при пазарното стопанство с неговата динамика и пазарна конюнктура.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Основа при разглеждането на тематиката са дисциплини като макро-, микроикономика, икономика и организация на предприятието, управление на разходите, логистика на индустриалното предприятие, предприемачество. 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 на теоретичните знания и придобиване на практически умения в рамките на учебния курс се използват лекции, дискусии, казуси, демонстрации, директни инструкции, ролеви игри, симулации, мозъчни атаки, разработване на индивидуални и групови проекти  и др. В съответствие с тенденциите за дигитализация широко приложение намират Интернет базираните информационни технологии (Distance Learning платформа, социални мрежи и сайтове за комуникиране и обучение), както и редица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обучение, кооперативно/съвместно обучение)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преподаване на теоретичните знания и придобиване на съответните практически умения за ценообразуването и ценовата политика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 Резултатите от такива знания придобити от студентите се обуславят от обстоятелствата: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	Първо, ценообразуването и ценовата политика са неотменима и важна съставка на всяка пазарно ориентирана стопанска дейност. Запознаването с тях има приложно значение.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	Второ, ценообразуването и ценовата политика са обект на постоянни теоретични и практически изследвания, анализи, обобщения, оценки и препоръки за усъвършенстване.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	Трето, цената е органично свързана и взаимодейства с останалите основни икономически категории и явления и затова студентите ще познават процесите, предопределящи образуването и изменението на цените.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   Университет за национално и световно стопанство, София, България.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        Икономически университет, Варна, България.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        ВТУ"Св.Св. Кирил и Методий", Велико Търново, България.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        University of Mancester, UK.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        Vlerick Leuven Gent Management of Belgium.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        Helsinki school of Economics, Finland.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        European bussnes school, Germany.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І. ОСОБЕНОСТИ НА ПАЗАРНОТО ЦЕНООБРАЗУВАНЕ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цените. Функции на цените.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ІІ. СЪЩНОСТ И ФУНКЦИИ НА ЦЕНИТЕ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Теории за цените. Фактори, влияещи върху цените посредством измененията в разходите. Фактори, пряко влияещи върху цените и отклоняващи ги от стойността. Парите като фактор за движението на цените.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ІІІ. ФАКТОРИ ВЛИЯЕЩИ НА ЦЕНИТЕ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Състав на цените. Структура на цените.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ІV. СЪСТАВ И СТРУКТУРА НА ЦЕНИТЕ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Система на цените. Видове цени. Франко на цените.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СИСТЕМА НА ЦЕНИТЕ И ВИДОВЕ ЦЕНИ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Разходно-калкулативни методи на ценообразуване. Аналитични методи на ценообразуване. Други разходни методи на ценообразуване.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VІ. ЦЕНОВА ПОЛИТИКА И ЦЕНОВА СТРАТЕГИЯ НА ФИРМАТА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Пазарни методи на ценообразуване, ориентирани към потребителите. Методи на ценообразуване, ориентирани към конкурентите. Ценообразуване в различните стопански дейности.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VІІ. ФИРМЕНА ПОЛИТИКА ПО ЦЕНИТЕ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значение на ценовата политика.	Видове ценови политики.  Ценови стратегии.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Microsoft Office: Word, Excel, PowerPoint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https://dl.uni-svishtov.bg/course/view.php?id=7729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Найденов, С. (2017). Ценообразуване и ценова политика на фирмата.. Свищов: АИ Ценов.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Атанасов, Б., Й. Ковачева &amp; Т. Пелов (2003). Цени и ценообразуване. София: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Ахамед, Л. (2012). Властелините на финансите. София: Изток - Запад.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Благоев, Б., В. Янакиев, М. Ангелова &amp; С. Киров (2003). Управление на ценообразуването. Варна: УИ- Вн.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Брукс, Ал (2013). Технически анализ на ценовото движение за сериозния трейдър. София: Сиела Норма АД.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Класова, С. &amp; Й. Владимирова.(2004). Приложно ценообразуване. София: УИ Стопанство.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Василев, Й. (2019) Микроикономика  : Учебно пособие за дистанционно обучение / Йордан Василев и др. . - Свищов : АИ Ценов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Димов, С. (2016). Съвременни измерения на международните финансови пазари. Габрово: Екс-прес.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Гребенков, П. &amp; Л. Тарасевич (2016). Корпоративные финансы. Москва: Юрайт.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Люис, Г. (2004). Ценообразуване за печалба. Кабри.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Й. (2016). Ценови аспекти на конкурентоспособността. Варна: Наука и икономика.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Кийосаки, Р. (2013). Несправедливо предимство. София: Анхира.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Липсиц, Игорь Владимирович. (2017) Цены и ценообразование : Учебное пособие для СПО / Игорь Владимирович Липсиц . - Москва : Юрайт,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Лилова, Р. (2013). Ценови мениджмънт. Свищов: АИ Ценов.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Максуел, С. (2011). Цената е грешна. София: Класика и Стил.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Макни, В. (2015). Скритото предприемачество. Варна: Издателство:Наука и икономика.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Минев, С. (2016). Следвайте големите пари. София: Сиела Норма АД.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Найденов, С. (2012). Ценообразуване и ценова политика на фирмата. Свищов: АИ Ценов.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Пелов, Т. (2012). Оценяване и ценообразуване на недвижими имоти. София: Издателски комплекс - УНСС.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Първанов, Хр. (2013). Инвестиции в транспорта. София: Издателски комплекс - УНСС.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Стоименов, М. (2017). Международни финанси. София: Тракия - М.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Чавдарова, Т. (2014). Социална вграденост на дребното предприемачество. София: УИ Св. Климент Охридски.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Йордан. (2019) Ценова стратегия за българските акумулаторни батерии на националния пазар / Йордан Иванов . - Варна : Данграфик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Тарасевич, В. (2010). Ценовая политика предприятия. Москва: Питер.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Bodea, Tudor, Segmentation, Revenue Management and Pricing Analytics : Study Guide / Tudor Bodea . - Б. м. : Content Technologies (2014). Segmentation, Revenue Management and Pricing Analytics: Study Guide. Б. м.: Content Technologies.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Gruber  J. (2004). Public finance and  public policy.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Fritch, M.&amp; T. Wein(2003). Marktversagen und Wirtschaftpolitik. Franz Vahlen.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Husemann-Kopetzky, Markus.(2018). Handbook on the Psychology of Pricing. School Press.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Nagle, T. T., Müller, G., &amp; Gruyaert, E. (2023). The Strategy and Tactics of Pricing: A Guide to Growing More Profitably (7th ed.). Routledge.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Smith, Tim J (2012). Pricing Strategy: Setting Price levels, Managing Price Discounts, &amp; Establishing Price Structures. Mason: South-Western.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регулиране на цените на водоснабдителните и канализационни услуги. О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енергетиката. Обн. ДВ. бр.107 от 9 Декември 2003.,... изм. и доп. ДВ. бр.38 от 8 Май 2018г.,...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далекосъобщенията. Обн., ДВ, бр. 88 от 7.10.2003 г.,... изм. и доп., бр. 59 от 21.07.2006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Методика за определяне размера на възнагражденията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Нормативна база за ценообразуване в строителството на макро и микро равнище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www.mrrb.government.bg - Министерство на регионалното развитие и благоустройство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www.startmoney.bg - как да определим правилно цените на продукта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 taschevapartuer.com/bg/ - политика на трансферно ценообразуване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www.linkedin.com - практическо ценообразуване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 https://erp.bg/bg/produkts/Enterprise One/modules - модул ценообразуване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Сергей Найденов)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Петранка Мидова)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Сергей Найденов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