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Цени и ценообразуване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ФПТБ-КИБП-Б-337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ФПТБ-КИБП-Б-337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„Ценообразуване и ценова политика”, като логическо продължение на други специални дисциплини, обхваща, обобщава и отразява особеностите, начините на определяне и използване на различните видове цени. Запознава с причинно-следствените връзки и закономерности, изискванията, правилата и проблемите на формирането и изменението на цените при пазарното стопанство с неговата динамика и пазарна конюнктура.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при разглеждането на тематиката са дисциплини като макро-, микроикономика, икономика и организация на предприятието, управление на разходите, логистика на индустриалното предприятие, предприемачество.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за ценообразуването и ценовата политика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Резултатите от такива знания придобити от студентите се обуславят от обстоятелствата: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Първо, ценообразуването и ценовата политика са неотменима и важна съставка на всяка пазарно ориентирана стопанска дейност. Запознаването с тях има приложно значение.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Второ, ценообразуването и ценовата политика са обект на постоянни теоретични и практически изследвания, анализи, обобщения, оценки и препоръки за усъвършенстване.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Трето, цената е органично свързана и взаимодейства с останалите основни икономически категории и явления и затова студентите ще познават процесите, предопределящи образуването и изменението на цените.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ВТУ"Св.Св. Кирил и Методий", Велико Търново,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University of Mancester,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Vlerick Leuven Gent Management of Belgium.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Helsinki school of Economics, Finland.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European bussnes school, Germany.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ОСОБЕНОСТИ НА ПАЗАРНОТО ЦЕНООБРАЗУВАНЕ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цените. Функции на цените.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СЪЩНОСТ И ФУНКЦИИ НА ЦЕНИТЕ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Теории за цените. Фактори, влияещи върху цените посредством измененията в разходите. Фактори, пряко влияещи върху цените и отклоняващи ги от стойността. Парите като фактор за движението на цените.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ФАКТОРИ ВЛИЯЕЩИ НА ЦЕНИТЕ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Състав на цените. Структура на цените.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СЪСТАВ И СТРУКТУРА НА ЦЕНИТЕ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Система на цените. Видове цени. Франко на цените.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СИСТЕМА НА ЦЕНИТЕ И ВИДОВЕ ЦЕНИ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Разходно-калкулативни методи на ценообразуване. Аналитични методи на ценообразуване. Други разходни методи на ценообразуване.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ЦЕНОВА ПОЛИТИКА И ЦЕНОВА СТРАТЕГИЯ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Пазарни методи на ценообразуване, ориентирани към потребителите. Методи на ценообразуване, ориентирани към конкурентите. Ценообразуване в различните стопански дейности.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ФИРМЕНА ПОЛИТИКА ПО ЦЕНИТЕ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значение на ценовата политика.	Видове ценови политики.  Ценови стратегии.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Ахамед, Л. (2012). Властелините на финансите. София: Изток - Запад.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Брукс, Ал (2013). Технически анализ на ценовото движение за сериозния трейдър. София: Сиела Норм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Гребенков, П. &amp; Л. Тарасевич (2016). Корпоративные финансы. Москва: Юр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Димов, С. (2016). Съвременни измерения на международните финансови пазари. Габрово: Екс-прес.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Й. (2016). Ценови аспекти на конкурентоспособността. Варна: На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Кийосаки, Р. (2013). Несправедливо предимство. София: Анхира.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Лилова, Р. (2013). Ценови мениджмънт.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Максуел, С. (2011). Цената е грешна. София: Класика и Стил.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Макни, В. (2015). Скритото предприемачество. Варна: Издателство:Наука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Минев, С. (2016). Следвайте големите пари. София: Сиела Норма АД.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(2012). Ценообразуване и ценова политика на фирмата.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(2017). Ценообразуване и ценова политика на фирмата.. Свищов: АИ Ц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Пелов, Т. (2012). Оценяване и ценообразуване на недвижими имоти. София: Издателски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Първанов, Хр. (2013). Инвестиции в транспорта. София: Издателски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Стоименов, М. (2017). Международни финанси. София: Тракия - 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Чавдарова, Т. (2014). Социална вграденост на дребното предприемачество. София: УИ Св. Климент Охридски.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Йордан . (2019) Ценова стратегия за българските акумулаторни батерии на националния пазар / Йорд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(2019) Микроикономика : Учебно пособие за дистанционно обучение / Йордан Василев и др. . - Св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Bodea, Tudor , Segmentation, Revenue Management and Pricing Analytics : Stu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Lilova, Rumyana and all. (2013). Price Management: A Distance Learning Academic Textbook / Rumyana Lilova, Aneliya Radulova ; Прев. от англ. Vencislav Dikov . - 2. ed.  Svishto : Tsenov Academic Puвlishing House.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Tim J (2012). Pricing Strategy: Setting Price levels, Managing Price Discounts, &amp; Establishing Price Structures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Shailender, S., Hawaiti, J. (2013) An Empirical Study on Pricing Methods Adopted by SMEs with Different Ownership Structure.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 Toni, D., Milan, Gabriel Sperandio, Saciloto, Evandro B., Larentis, F. (2017) Pricing strategies and levels and their impact on corporate profitability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Тарасевич, В. (2010). Ценовая политика предприятия. Москва: Питер.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Липсиц, Игорь Владимирович . (2017) Цены и ценообразование : Учебное пособие для СПО / Игорь Владимиро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Б., Й. Ковачева &amp; Т. Пелов (2003). Цени и ценообразуване. София: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Б., В. Янакиев, М. Ангелова &amp; С. Киров (2003). Управление на ценоо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Класова, С. &amp; Й. Владимирова.(2004). Приложно ценообразуване. София: УИ Стопанство.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Люис, Г. (2004). Ценообразуване за печалба. Кабри.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Fritch, M.&amp; T. Wein(2003). Marktversagen und Wirtschaftpolitik. Franz Vahlen.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Gruber J. (2004). Public finance and public policy.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регулиране на цените на водоснабдителните и канализационни услуги. 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енергетиката. Обн. ДВ. бр.107 от 9 Декември 2003.,... изм. и доп. ДВ. бр.38 от 8 Май 2018г.,...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далекосъобщенията. Обн., ДВ, бр. 88 от 7.10.2003 г.,... изм. и доп., бр. 59 от 21.07.2006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Методика за определяне размера на възнагражденията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Нормативна база за ценообразуване в строителството на макро и микро равнище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www.mrrb.government.bg - Министерство на регионалното развитие и благоустройство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www.startmoney.bg - как да определим правилно цените на продукта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 taschevapartuer.com/bg/ - политика на трансферно ценообразуване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www.linkedin.com - практическо ценообразуване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 https://erp.bg/bg/produkts/Enterprise One/modules - модул ценообразуване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Петранка Мидова)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