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ПРОИЗВОДСТВЕН И ТЪРГОВСКИ БИЗНЕС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ИНДУСТРИАЛЕН БИЗНЕС И ПРЕДПРИЕМАЧЕСТВО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проф. д-р Любчо Варамезов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5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14.11.2024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Управление на фирмената конкурентоспособност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ФПТБ-КИБП-Б-325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ФПТБ-КИБП-Б-325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БЪЛГАРСКИ/АНГЛИЙСКИ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v.04/2024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Курсът "Управление на фирмената конкурентоспособност" цели да трансферира в обучаваните знания и да създаде умения и компетенции за успешното управление на бизнес организациите в условията на пазарна конкуренция. За постигането на тази цел се разглеждат широк кръг от въпроси, свързани с конкуренцията и конкурентоспособността, в това число конкурентни пазари, конкурентни предимства, конкурентни стратегии, анализ и оценка на конкурентната способност и др.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успешното обучение по "Управление на фирмената конкурентоспособност" е необходимо студентите да притежават фундаментални икономически познания, които се придобиват при изучаването на дисциплините макроикономика, микроикономика, основи на управлението и др.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усвояване на теоретичните знания и придобиване на практически умения в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рамките на учебния курс се използват лекции, дискусии, казуси,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демонстрации, директни инструкции, ролеви игри, симулации, мозъчни атаки,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разработване на индивидуални и групови проекти  и др. В съответствие с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тенденциите за дигитализация широко приложение намират Интернет базираните информационни технологии (Distance Learning платформа, социални мрежи и сайтове за комуникиране и обучение), както и редица иновативни синхронни и асинхронни методи за обучение (интерактивно обучение, инцидентно обучение, проблемно ориентирано обучение, казусно обучение, ролеви и игрови тип обучение, кооперативно/съвместно обучение) и др.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преподаване на теоретичните знания и придобиване на съответните практически умения в областта на управлението на човешките ресурси се използват интернет базирани информационни технологии (Distance Learning платформа, социални мрежи и сайтове за комуникиране и обучение) с прилагане на иновативни синхронни и асинхронни методи за обучение (интерактивно обучение, инцидентно обучение, проблемно ориентирано обучение, казусно обучение, ролеви и игрови тип обучение, кооперативно/съвместно обучение) и др.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Обучението в курса по "Управление на фирмената конкурентоспособност" формира в обучаваните студенти задълбочени и широкоспектърни познания за конкурентоспособността на фирмата и нейното управление. Уменията, които студентите придобиват са свързани със идентифицирането и анализа на конкурентите, създаването на конкурентна стратегия, оценката на продуктовата и фирмената конкурентоспособност и др. Посочените знания и умения биха позволили на обучаваните успешно да управляват стопански организации в условията на интензивна конкуренция, включително с използването на нелоялни средства.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Учебната дисциплина се чете със същото или подобно наименование в следните университети: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1. Университет за национално и световно стопанство, София, България.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2. Икономически университет, Варна, България.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3. Технически университет, София, България.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4. Технически университет, Варна, България.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5. Harvard University (USA).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6. University of Edinburg (Scotland).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7. University of Jena (Germany).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8. Univestity of Leicester (UK).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I. ТЕОРЕТИЧНИ ОСНОВИ НА КОНКУРЕНЦИЯТА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3.5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3.5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3.5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3.5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Същност, функции и видове конкуренция. Основни концепции и теории за конкуренцията. Форми на конкуренция.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II. КОНКУРЕНТНИ ПАЗАРИ И ТЯХНАТА СТРУКТУРА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3.5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3.5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3.5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3.5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Същност на пазара и пазарната структура. Съвършена конкуренция. Монопол. Олигопол. Монополистична конкуренция.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III. АНАЛИЗ НА ИНТЕНЗИВНОСТТА НА ПАЗАРНАТА КОНКУРЕНЦИЯ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3.5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3.5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3.5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3.5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Интензивност на пазарната конкуренция. Потенциални конкуренти. Потребители. Доставчици. Продукти-заместители. Съществуващи конкуренти.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IV. АНАЛИЗ НА КОНКУРЕНТИТЕ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3.5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3.5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3.5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3.5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Идентифициране на конкурентите. Събиране на информация и изготвяне на профил на конкурентите. Техники за анализ на конкурентите.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V. ТЕОРЕТИЧНИ ОСНОВИ НА КОНКУРЕНТОСПОСОБНОСТТА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3.5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3.5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3.5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3.5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Същност, характерни черти и видове конкурентоспособност. Йерархична структура на конкурентоспособността. Фактори на конкурентоспособността.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VI. КОНКУРЕНТНИ ПРЕДИМСТВА НА ПРЕДПРИЯТИЕТО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3.5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3.5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3.5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3.5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Същност на конкурентното предимство. Видове конкурентни предимства. Създаване на конкурентни предимства.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VII. КОНКУРЕНТНИ СТРАТЕГИИ НА ПРЕДПРИЯТИЕТО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3.5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3.5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3.5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3.5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Същност и видове конкурентни стратегии. Избор, разработване и реализиране на стратегии за повишаване на конкурентната способност на предприятието.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VIII. АНАЛИЗ И ОЦЕНКА НА КОНКУРЕНТНАТА СПОСОБНОСТ НА ПРЕДПРИЯТИЕТО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3.5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3.5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3.5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3.5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Същност, подходи и принципи на анализа и оценката на конкурентоспособността. Критерии и показатели за анализ и оценка на конкурентоспособността. Методи за оценка.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Microsoft office: Excel, Word, PowerPoint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"Управление на фирмената конкурентоспособност" в Платформата за дистанционно и електронно обучение на СА “Д. А. Ценов“, https://dl.uni-svishtov.bg/course/view.php?id=5645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Варамезов, Л. &amp; Николов, Е. (2021).  Управление на конкурентоспособността на индустриалното предприятие. Свищов: АИ Ценов.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Велев, М., Цветанова, А., &amp; Велева, С. (2017). Управление на конкурентоспособността. София: Софттрейд.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Георгиева, Т., Цоцорков, Л., Галев, Т., Генчева, Н., Стефанов, Р., &amp; Ценов, М. (2014). Анализ на конкурентоспособността на българската икономика. София: Център за изследване на демокрацията.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Димитрова, В., Желязкова, Д., &amp; Христова, Ю. (2016). Конкуренция и конкурентоспособност. Варна: Наука и икономика ИУ - Варна.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Димитрова, Г. (2022). Конкурентоспособност на бизнес организацията. Пловдив: УИ "Паисий Хилендарски".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Мельников, И. (2017). Конкуренция: как победить? -Москва: Литрес.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Мокроносов, А. &amp; Маврина, И. (2014). Конкуренция и конкурентоспособность. Екатеринбург.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Николов, Е. (2013). Повишаване на фирмената конкурентоспособност чрез възприемане на концепцията за социална отговорност / Емил Николов. // Перспективи пред индустриалния бизнес: Международна научна конференция – Варна, 6-7 декември 2013 г., -Варна: Ико-консулт.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Николов, П. (2012). Нелоялна конкуренция и стратегии за противодействие. София, Сиби.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Bankova, Y. (2013)  National Competitiveness Levers: How it Looks in Bulgaria. // Economic Alternatives, N 1, с. 66-80.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Huggins, R., &amp; Izushi, H. (2012). Competition, Competitive Advantage, and Clusters: The Ideas of Michael Porter. -USA: Oxford University Press.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защита на конкуренцията. Обн. ДВ. бр.102 от 28 Ноември 2008 г., изм. ДВ. бр.7 от 19 Януари 2018 г.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Комисия за защита на конкуренцията (http://www.cpc.bg/).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Индекс на глобалната конкурентоспособност на Международния икономически форум (http://reports.weforum.org/global-competitiveness-report-2015-2016/).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Съвет по конкурентоспособност към ЕС (http://www.consilium.europa.eu/bg/council-eu/configurations/compet/).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Класация за националната конкурентоспособност на IMD - Швейцария (https://www.imd.org/wcc/world-competitiveness-center-rankings/world-competitiveness-ranking-2018/).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проф. д-р Любчо Варамезов)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гл. ас. д-р Емил Николов)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Сергей Найденов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