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 в индустрията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Комплексен тест със затворени въпроси от всички учебни теми.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"Управление на проекти в индустрията" е обучаваните студенти да придобият знания, умения и компетенции, необходими за успешно разработване и управление на проекти в рамките на индустриалните бизнес организации. След успешното завършване на курса обучаваните студенти могат да бъдат ефективни участници в проектни екипи, а след натрупване на необходимия опит и ръководители на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обучение е необходимо студентите да притежават базови икономически и управленски познания, заложени в курсовете по "Икономика на предприятието", „Основи на управлението“, „Въведение във финансите“, „Логистика на индустриалното предприятие“, „Управление на човешките ресурси“, „Организация на индустриалното предприятие и „Индустриален риск мениджмънт“.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сайтове за комуникиране и обучение), както и редица иновативни синхронни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асинхронни методи за обучение (интерактивно обучение, инцидентно обучение,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 ориентирано обучение, казусно обучение, ролеви и игрови тип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които успешно завършат курса по "Управление на проекти в индустрията" придобиват знания, необходими за управлението на проекти в рамките на всички фази от техния жизнен цикъл – иницииране, планиране, осъществяване, наблюдение и контрол и приключване. Уменията, които обучаваните формират са свързани с прилагането на съвременни и традиционни методи и средства за управление на проекти, включително за разрешаване на комплексни и сложни проблеми. По-конкретно те ще могат да различават проектна от текуща (оперативна) дейност, да формулират проектна идея и да планират нейното осъществяване, да реализират контролирано планираните дейности и да приключат проекта. В процеса на обучение студентите придобиват компетенции за управление на комплекс от процеси в проекта, чрез използване на съвременни методи и средства, както и за дефиниране на решения в динамична среда и управление на проектен екип.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преподава със същото или подобно название (най-често под наименованието „Управление на проекти“) в голям брой висши училища, както в България, така и в чужбина. Малка част от тях са: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"Св. Климент Охридски"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Технически университет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European university – Geneva, Switzerland.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Oxford University – Oxford,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College London – London,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Huddersfield business school - Huddersfield,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Liverpool – Liverpool, United Kingdom.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характеристики на проекта. Проекти, програми и портфолио от проекти. Основни елементи на проекта. Класифициране на проектите. Проектите в индустрията.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ЖИЗНЕН ЦИКЪЛ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фази и зависимости на жизнения цикъл на проекта. Иницииране (стартиране) на проект. Планиране на проект. Изпълнение на проект. Приключване на проект или фаза.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СЪЩНОСТ, ОСНОВНИ ПРИНЦИПИ, МЕТОДИ И СТАНДАРТИ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управлението на проекти. Основни принципи за управление на проекти. Методи за управление на проекти. Стандарти за управление на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ОБХВАТА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процеси за управление обхвата на проекта. Събиране на изискания и дефиниране на обхвата на проекта. Създаване на структура на работните пакети. Контрол и верифициране на обхвата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ГРАФИКА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процеси за управление графика на проекта. Дефиниране на проектните дейности. Определяне на последователността и продължителността на проектните дейности. Изготвяне на времеви график (разписание) на проектните дейности. Контрол на проектния времеви график.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РАЗХОДИТЕ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класификация и основни процеси за управление на проектните разходи. Оценка на проектните разходи. Бюджет на проектните разходи. Контрол на проектните разходи.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УПРАВЛЕНИЕ НА КАЧЕСТВОТО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процеси за управление на качеството. Планиране на качеството. Осигуряване на качеството. Контрол на качеството.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РЕСУРСИТЕ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класификация и основни процеси за управление на ресурсите в проекта. Планиране на потребностите от ресурси. Формиране и управление на проектен екип. Избор на доставчици. Контрол и приключване на доставките.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РИСКА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класификация и основни процеси за управление на риска в проекта. Идентифициране на риска. Анализ и оценка на риска. Контрол и противодействие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проекти в индустрията" в Платформата за дистанционно и електронно обучение на СА “Д. А. Ценов“, https://dl.uni-svishtov.bg/course/view.php?id=5619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(2019). Управление на проекти в индустрията.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Commission. Cantre of Excellenxe in Project Management. (2023). PM² Project management methodology. Luxemburg: Publications Office of the European Union.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(2013). Проектно управление. -Велико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21500:2012 Насоки за управление на проекти, Български институт за стандартизация,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(2012). Управление на проекти. -Свищов: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(2011). Управлението на проекти през призмата на производствения мениджмънт. // Управление на проекти: Международна научна конференция (сборник доклади). Трявна, 32-37.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управление на проекти: Ръководство за система от знания за управление на проекти (2011). 4 изд. // София: Класика и стил.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Мокал, Т. (2011). Управление на проекти с метода TenStep. -София: Projecta.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(2012). Управление на проекти – инструмент за постигане на устойчиво развитие. -София: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Патиас, Й. &amp; Илиева, С. (2018). Управление на риска в проект. -София: УИ „Св.-Климент-Охридски“.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(2017). 6 ed. // Newtown Square: Project Management Institute.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Chatfield, C., Johnson, T. &amp; Lewis, C. (2019). Microsoft Project 2019 Step bu Step. - 1. ed. Pearson Education - 529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Reed, J. &amp; Reed, Y. (2019). Microsoft Project 2019 B.A.S.I.C.S.: Your A-Z Guide for Building Agile and Task-Based Schedules. PMplicity - 422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(2017). Project Management: A Systems Approach to Planning, Scheduling, and Controlling. - 12. ed. - New Jersey: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(2017). Project Management Case Studies. - 5. ed.  //  New Jersey: John Wiley &amp; Sons, -799 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доп. ДВ. бр.30 от 3 Април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управление на проекти (http://www.pmi.org).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асоциация по управление на проекти (http://www.ipma.world).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проекти (http://project.bg).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Онлайн курс по дисциплината "Управление на проекти в индустрията" в Платформата за дистанционно и електронно обучение на СА “Д. А. Ценов“, https://dl.uni-svishtov.bg/course/view.php?id=5619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