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проекти в индустрията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Комплексен тест със затворени въпроси от всички учебни теми.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"Управление на проекти в индустрията" е обучаваните студенти да придобият знания, умения и компетенции, необходими за успешно разработване и управление на проекти в рамките на индустриалните бизнес организации. След успешното завършване на курса обучаваните студенти могат да бъдат ефективни участници в проектни екипи, а след натрупване на необходимия опит и ръководители на проекти.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обучение е необходимо студентите да притежават базови икономически и управленски познания, заложени в курсовете по "Икономика на предприятието", „Основи на управлението“, „Въведение във финансите“, „Логистика на индустриалното предприятие“, „Управление на човешките ресурси“, „Организация на индустриалното предприятие и „Индустриален риск мениджмънт“.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рамките на учебния курс се използват лекции, дискусии, казуси,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демонстрации, директни инструкции, ролеви игри, симулации, мозъчни атаки,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разработване на индивидуални и групови проекти  и др. В съответствие с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тенденциите за дигитализация широко приложение намират Интернет базираните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информационни технологии (Distance Learning платформа, социални мрежи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сайтове за комуникиране и обучение), както и редица иновативни синхронни 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асинхронни методи за обучение (интерактивно обучение, инцидентно обучение,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проблемно ориентирано обучение, казусно обучение, ролеви и игрови тип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управлението на човешките ресурси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които успешно завършат курса по "Управление на проекти в индустрията" придобиват знания, необходими за управлението на проекти в рамките на всички фази от техния жизнен цикъл – иницииране, планиране, осъществяване, наблюдение и контрол и приключване. Уменията, които обучаваните формират са свързани с прилагането на съвременни и традиционни методи и средства за управление на проекти, включително за разрешаване на комплексни и сложни проблеми. По-конкретно те ще могат да различават проектна от текуща (оперативна) дейност, да формулират проектна идея и да планират нейното осъществяване, да реализират контролирано планираните дейности и да приключат проекта. В процеса на обучение студентите придобиват компетенции за управление на комплекс от процеси в проекта, чрез използване на съвременни методи и средства, както и за дефиниране на решения в динамична среда и управление на проектен екип.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се преподава със същото или подобно название (най-често под наименованието „Управление на проекти“) в голям брой висши училища, както в България, така и в чужбина. Малка част от тях са: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Софийски университет "Св. Климент Охридски"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Технически университет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стопанство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European university – Geneva, Switzerland.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Oxford University – Oxford,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College London – London,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Huddersfield business school - Huddersfield,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University of Liverpool – Liverpool, United Kingdom.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характеристики на проекта. Проекти, програми и портфолио от проекти. Основни елементи на проекта. Класифициране на проектите. Проектите в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ЖИЗНЕН ЦИКЪЛ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фази и зависимости на жизнения цикъл на проекта. Иницииране (стартиране) на проект. Планиране на проект. Изпълнение на проект. Приключване на проект или фаза.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СЪЩНОСТ, ОСНОВНИ ПРИНЦИПИ, МЕТОДИ И СТАНДАРТИ ЗА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управлението на проекти. Основни принципи за управление на проекти. Методи за управление на проекти. Стандарти за управление на проекти.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УПРАВЛЕНИЕ НА ОБХВАТА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процеси за управление обхвата на проекта. Събиране на изискания и дефиниране на обхвата на проекта. Създаване на структура на работните пакети. Контрол и верифициране на обхвата на проекта.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УПРАВЛЕНИЕ НА ГРАФИКА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процеси за управление графика на проекта. Дефиниране на проектните дейности. Определяне на последователността и продължителността на проектните дейности. Изготвяне на времеви график (разписание) на проектните дейности. Контрол на проектния времеви график.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УПРАВЛЕНИЕ НА РАЗХОДИТЕ В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класификация и основни процеси за управление на проектните разходи. Оценка на проектните разходи. Бюджет на проектните разходи. Контрол на проектните разходи.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УПРАВЛЕНИЕ НА КАЧЕСТВОТО В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процеси за управление на качеството. Планиране на качеството. Осигуряване на качеството. Контрол на качеството.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УПРАВЛЕНИЕ НА РЕСУРСИТЕ В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класификация и основни процеси за управление на ресурсите в проекта. Планиране на потребностите от ресурси. Формиране и управление на проектен екип. Избор на доставчици. Контрол и приключване на доставките.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УПРАВЛЕНИЕ НА РИСКА В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класификация и основни процеси за управление на риска в проекта. Идентифициране на риска. Анализ и оценка на риска. Контрол и противодействие на риска.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БДС ISO 21500:2012 Насоки за управление на проекти, Български институт за стандартизация,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за управление на проекти: Ръководство за система от знания за управление на проекти (2011). 4 изд. // София: Класика и стил.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 Guide to the Project Management Body of Knowledge (2017). 6 ed. // Newtown Square: Project Management Institute.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Chatfield, C., Johnson, T. &amp; Lewis, C. (2019). Microsoft Project 2019 Step bu Step. - 1. ed. Pearson Education - 529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H. (2017). Project Management: A Systems Approach to Planning, Scheduling, and Controlling. - 12. ed. - New Jersey: John Wiley &amp; Sons.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Kerzner, H. (2017). Project Management Case Studies. - 5. ed.  //  New Jersey: John Wiley &amp; Sons, -799 p.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 (2013). Проектно управление. -Велико Търново: Фабер.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(2012). Управление на проекти. -Свищов: АИ Ценов.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(2011). Управлението на проекти през призмата на производствения мениджмънт. // Управление на проекти: Международна научна конференция (сборник доклади). Трявна, 32-37.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Мокал, Т. (2011). Управление на проекти с метода TenStep. -София: Projecta.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(2012). Управление на проекти – инструмент за постигане на устойчиво развитие. -София: НБУ.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Патиас, Й. &amp; Илиева, С. (2018). Управление на риска в проект. -София: УИ „Св.-Климент-Охридски“.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Reed, J. &amp; Reed, Y. (2019). Microsoft Project 2019 B.A.S.I.C.S.: Your A-Z Guide for Building Agile and Task-Based Schedules. PMplicity - 422 p.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 Обн. ДВ. бр.13 от 16 Февруари 2016 г., доп. ДВ. бр.30 от 3 Април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Институт за управление на проекти (http://www.pmi.org).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Международна асоциация по управление на проекти (http://www.ipma.world).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асоциация по управление на проекти (http://project.bg).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