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иновациите в индустриалното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ФПТБ-КИБП-Б-315</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ФПТБ-КИБП-Б-315</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е формиране в студентите на базови знания за ключовите понятия в областта на иновациите; запознаване с концептуалните постановки и създаване на практически умения за управление на иновациите в процеса на възникване на иновационните идеи, на тяхното разработване, внедряване и пазарна реализация в условията на сложна, динамична, висококонкурентна и рискова среда.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„Управление на иновациите в индустриалното предприятие“ влиза в цикъла заключителни дисциплини в бакалавърския блок, изучавани от студентите в специалност „Индустриален бизнес и предприемачество”. Благоприятна предпоставка за постигането на високо качество на усвоените знанията и уменията е позицията му в учебния план. Предоставя се възможност за прилагане на муждудисциплинарния подход и постигане на широка интеграция със знанията и уменията, получени през предходни години, както и тяхното успешно надграждане. Учебното съдържание на курса е в тясна връзка с и използва като изходно начало знанията, усвоени в рамките на редица дисциплини, по-конкретно: микро- и макроикономика, икономика на предприятието, финанси, индустриален риск мениджмънт, предприемачество, организация и управление на стопанските структури и др., които формират добра основа от знания за предметно-функционалните особености на индустриалното предприятие, както и съответните практически умения, необходими за успешно управление на иновациите.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за управление на иновациите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"Управление на иновациите в индустриалното предприятие"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в областта на иновациите,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иновациите, като ги свързват с прилагането на факти и чрез критично възприемане, разбиране и изразяване на иновационните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иновациите, позволяващи решаването на сложни задачи, свързани с разработването и реализирането на иновационни стратегии, с организацията и управлението на иновационния процес, с разработването на иновационни проекти, с оценка на риска от въвеждането и използването на иновациите в предприятието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способността за административно управление на сложни професионални дейности в областта на иновациите, включително на екипи и ресурси за осъществяване на иновационни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взаимодействието на трудно предвидими фактори, влияещи върху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 при осъществяване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иновациите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в областта на иновациите чрез използването на методи, основани на качествени и количествени описания и оценки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иновациите с цел решаване на конкретни иновационни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иновациите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 в по-широк или интердисциплинарен контекст процеси, събития, връзки и взаимоотношения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организация и управление на иновационните процеси, дейности и проекти в предприятието.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Strathclyde,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Aalborg University, Denmark.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Essex,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Twente,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Radboud University Nijmegen,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Tilburg,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University of Duisburg-Essen,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Magdeburg,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Economics in Bratislava, Slovakia.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Budapest Technical and Economics University, Hungary.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14.	Vienna University of Economics and Business Administration,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15.	University of Applied Sciences, Austria.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ОСНОВНИ ПОНЯТИЯ. СЪЩНОСТ И ВИДОВЕ ИНОВАЦИИ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свързани с иновациите. Същност и характеристика на иновациите. Подходи за дефиниране на иновациите. Видове иновации. Източници на информация и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ОСНОВНИ ИНОВАЦИОННИ ТЕОРИИ И КОНЦЕПЦИИ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Иновационни теории и двигатели на промяната – същност и видове. Концептуални модели на иновациите. Концепция за жизнения цикъл и за технологичната позиция. Крива на опита. Концепция на портфейлните матрици.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ОБЩА СРЕДА И СПЕЦИФИЧНИ ФАКТОРИ, ВЛИЯЕЩИ ВЪРХУ ИНОВАЦИИТЕ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Среда на функциониране и развитие. Обща класификация на факторите, влияещи върху иновациите. Фактори, влияещи върху иновационния процес и успеха на иновационните резултати. Бариери пред иновациите.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ИНОВАЦИОНЕН ПРОЦЕС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характерни черти на иновационния процес. Логически връзки в иновационния процес – еволюция във вижданията. Етапи на иновационния процес. Концептуални модели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СТРАТЕГИЧЕСКИ АСПЕКТИ НА ИНОВАЦИИТЕ. ВАРИАНТИ НА СТРАТЕГИЧЕСКО ПОВЕДЕНИЕ НА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иновационната стратегия и фактори, влияещи върху нейните параметри. Модели за разработване на иновационната стратегия и начини за конструиране на връзката „иновации – стратегия”. Разработване, оценка и избор на иновационна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ИНОВАЦИОННИ ПРОЕКТИ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иновационния проект. Видове иновационни проекти. Разработване, обосновка и оформяне на иновационен проект. Управление на иновационен проект. Критерии и показатели за оценяване. Методи за оценката на икономическата ефективност на иновациите. Методи за многокритерийна оценка на иновационни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ИНОВАЦИОННИ РИСКОВЕ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рискове. Управление на рисковете от иновационната дейност. Оценка на рисковете от иновационната дейност. Контрол и противодействие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ОРГАНИЗАЦИЯ НА ИНОВАЦИОННИЯ ПРОЦЕС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организацията на иновационния процес. Класически организационни структури. Съвременни организационни структури. Организационни структури на бъдещето.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УПРАВЛЕНИЕ НА ИНОВАЦИОННИЯ ПРОЦЕС В ИНДУСТРИАЛНОТО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Същностни аспекти на управлението на иновациите – подходи и функции. Принципи на управление на иновациите и иновационния процес. Поколения в управлението на знанията, технологиите и иновациите. Модели на управление на иновациите. Видове управление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ТРАНСФЕР И РАЗПРОСТРАНЕНИЕ НА ИНОВАЦИОННИТЕ РЕЗУЛТАТИ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технологичен трансфер. Режими и форми на технологичен трансфер. Дифузията на иновациите – същност, елементи, функции. Подходи, форми и механизми (методи) за разпространение на иновациите. Етапи на процеса по разпространение на нововъведенията. Видове участници. Фактори, влияещи върху дифузията на иновациите.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Пантелеева, Искра и др.. Управление на иновациите в индустриалното предприятие / Искра Пантелеева, Любчо Варамезов // АИ Ценов, 2022, 222 с., ISBN: 978-954-23-2258-0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“Управление на иновациите в индустриалното предприятие“ в Платформата за дистанционно и електронно обучение на СА “Д. А. Ценов“. https://dl.uni-svishtov.bg/course/view.php?id=5585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Пантелеева, И., Славева, К. (2006). Корелацията “Иновационна активност – конкурентноспособност” в контекста на Европейската интеграция на България. // Алманах научни изследвания “Актуални проблеми на бизнессистеми, териториални системи и икономически образователни институции”. СА Д. А. Ценов – Свищов, АИ Ценов, Том 4, 2006, с. 111-146.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(2003). Предприятието в епохата на иновациите. Предприятието на ХХІ-ви век - проблеми и предизвикателства : Научно-практическа конференция с международно участие - Свищов, 29-31 май 2003 г. : T. 1. - Свищов : АИ Ценов,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Гапоненко, Ал. и др. (2014). Иновации в менеджменте как фактор конкурентоспособности организаций. Проблемы теории и практики управления (Москва), XXXII, 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Денева, А., Христова, В., &amp; Пантелеева, И. (2014). Индустриалната политика на съвременна Европа. // Годишник. СА "Д. А. Ценов" – Свищов, Свищов: АИ Ценов, СХVІІ, 117, 31-80.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Денева, А., Сирашки, Хр., Пантелеева, И., Атанасова, Хр., Йорданова, Е., Ангелова, Р., Петрова, Й., Вакинова-Петрова, М., Костов, И., &amp; Панталеев, Пл. (2016). Съвременни форми за съвместен бизнес. // Алманах Научни изследвания СА „Д. А. Ценов“ – Свищов. Свищов: АИ „Ценов”, 23, 154-179.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Пантелеева, И. (2015). Възможности за развитие на индустриалния сектор на България. // Развитието на българската икономика – 25 години между очакванията и реалностите : Юбилейна международна научна конференция – Свищов, 20-21 ноември 2015 г., Свищов: АИ Ценов, 450-457.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(2015). Възможности за интегриране на целевите ориентири в стратегиите за устойчив, интелигентен и приобщаващ растеж. // Европейски практики и национални рефлексии в планирането: Международна юбилейна научно-практическа конференция. Сборник доклади – Свищов, 24-25 април 2015 г., Свищов: АИ Ценов, 180-189.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Пантелеева, И. (2016). Възможности за трансфериране и комерсиализация на резултатите от академичните научни изследвания. // Икономическо благосъстояние чрез споделяне на знания : Международна научна конференция – Свищов, 09-10 ноември 2016 г., Свищов: АИ Ценов, 122-127.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Пантелеева, И. (2015). Иновационната система – същностни аспекти и практически проекции. // Технологии и наука за устойчиво морско развитие: Международна научна конференция - Варна, 13-14 май 2015 г., ВВМУ Н. Й. Вапцаров, 200-206.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Пантелеева, И. (2014). Подходи за разпространение на нововъведенията. // Икономика и мениджмънт на иновациите – съвременни теории и практики: Десета международна научно-приложна конференция. – Варна, 2-5 юли 2014, АПИУИ, Варна: Арго Сити, 37-45.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Advances in Pre- and Post-Additive Manufacturing Processes: Innovations and Applications. (2024). Съединени щати: Taylor &amp; Francis Limited (Sales).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Ende, J. (2021). Innovation Management. Великобритания: Bloomsbury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Gray, A. (2020). Innovation Management and Innovation Management Applications in Business.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Škudienė, V., Li-Ying, J., Bernhard, F. (2020). Innovation 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Johannessen, J., Stokvik, H. (2020). Prologue: Innovation Management: Innovation Managemen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Lee, S. H. (2023). Manufacturing Innovation and Policy Issues for Economic Outcomes. (n.p.): SSRN van den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Singh, D., Khamba, J. S., Nanda, T. (2022). Technology Innovation in Manufacturing. Великобритания: CRC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иновациите (Проект). Министерство на икономиката. 09 май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 Закон за насърчаване на научните изследвания. Обн. ДВ. бр. 92 от 17 Октомври 2003 г., ..., изм. ДВ. бр. 58 от 18 Юли 2017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Актуализирана Национална стратегия за развитие на научните изследвания в Република България 2017-2030 г. (http://www.strategy.bg/StrategicDocuments/View.aspx?lang=bg-BG&amp;Id=1231).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Актуализирано Ръководство за изпълнение на договори за безвъзмездна финансова помощ. Оперативна програма "Иновации и конкурентоспособност" 2014-2020 (http://www.opcompetitiveness.bg/module6.php?menu_id=370).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Експерт „Иновации и технологичен трансфер“ (http://www.vumk.eu/files/upload/Career/expert_inovacii_i_tehnologichen_kontrol.pdf).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Иновационен индикатор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Иновационна стратегия за интелигентна специализация на Република България 2014 - 2020 (https://www.mi.government.bg/files/useruploads/files/innovations/ris3_26_10_2015_bg.pdf).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Национална стратегия за развитие на научните изследвания 2020 (http://www.strategy.bg/StrategicDocuments/View.aspx?lang=bg-BG&amp;Id=708).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НИРД и иновации (http://www.nsi.bg/bg/content/2656/%D0%BD%D0%B8%D1%80%D0%B4-%D0%B8-%D0%B8%D0%BD%D0%BE%D0%B2%D0%B0%D1%86%D0%B8%D0%B8).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Отдел "НИРД, иновации и информационно общество" (http://www.nsi.bg/bg/content/11811/basic-page/%D0%BE%D1%82%D0%B4%D0%B5%D0%BB-%D0%BD%D0%B8%D1%80%D0%B4-%D0%B8%D0%BD%D0%BE%D0%B2%D0%B0%D1%86%D0%B8%D0%B8-%D0%B8-%D0%B8%D0%BD%D1%84%D0%BE%D1%80%D0%BC%D0%B0%D1%86%D0%B8%D0%BE%D0%BD%D0%BD%D0%BE-%D0%BE%D0%B1%D1%89%D0%B5%D1%81%D1%82%D0%B2%D0%B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Предприемачество и иновации в индустрията – представяне на добра практика от химическата промишленост (http://www.bia-bg.com/news/view/21781/).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Сравнение на резултатите в областта на иновациите: Какъв новатор е страната ви? (http://europa.eu/rapid/press-release_IP-16-2486_bg.htm).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Creativity and Innovation Management. Wiley Online Library (http://onlinelibrary.wiley.com/journal/10.1111/(ISSN)1467-8691).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Innovation. Australian Government. Business.gov.au (https://www.business.gov.au/info/run/innovation).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Innovation Management. Global Innovation Management Institute (https://www.giminstitute.org/).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Lemley, M., Feldman, R. Patent Licensing, Technology Transfer, and Innovation. American Economic Review. Vol. 106, No. 5, May 2016, pp. 188-92. (https://www.aeaweb.org/articles?id=10.1257/aer.p20161092Journal of Technology Management &amp; 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Rahim, H. (2017, 4 May). What is innovation and how can businesses foster it? (according John Bessant, professor of innovation and entrepreneurship at the University of Exeter) (https://www.telegraph.co.uk/connect/better-business/innovation/what-is-innovation-and-how-can-businesses-foster-it/).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