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иновациите в индустриалното предприятие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ФПТБ-КИБП-Б-315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ФПТБ-КИБП-Б-315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е формиране в студентите на базови знания за ключовите понятия в областта на иновациите; запознаване с концептуалните постановки и създаване на практически умения за управление на иновациите в процеса на възникване на иновационните идеи, на тяхното разработване, внедряване и пазарна реализация в условията на сложна, динамична, висококонкурентна и рискова среда.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„Управление на иновациите в индустриалното предприятие“ влиза в цикъла заключителни дисциплини в бакалавърския блок, изучавани от студентите в специалност „Индустриален бизнес и предприемачество”. Благоприятна предпоставка за постигането на високо качество на усвоените знанията и уменията е позицията му в учебния план. Предоставя се възможност за прилагане на муждудисциплинарния подход и постигане на широка интеграция със знанията и уменията, получени през предходни години, както и тяхното успешно надграждане. Учебното съдържание на курса е в тясна връзка с и използва като изходно начало знанията, усвоени в рамките на редица дисциплини, по-конкретно: микро- и макроикономика, икономика на предприятието, финанси, индустриален риск мениджмънт, предприемачество, организация и управление на стопанските структури и др., които формират добра основа от знания за предметно-функционалните особености на индустриалното предприятие, както и съответните практически умения, необходими за успешно управление на иновациите.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 рамките на учебния курс се използват лекции, дискусии, казуси, демонстрации, директни инструкции, ролеви игри, симулации, мозъчни атаки, разработване на индивидуални и групови проекти  и др. В съответствие с 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за управление на иновациите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обучението по дисциплината "Управление на иновациите в индустриалното предприятие" се очаква студентите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теоретични и фактологични знания в областта на иновациите, включително свързани с най-новите постижения в нея;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в областта на иновациите, като ги свързват с прилагането на факти и чрез критично възприемане, разбиране и изразяване на иновационните теории,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владеят методи и средства в областта на иновациите, позволяващи решаването на сложни задачи, свързани с разработването и реализирането на иновационни стратегии, с организацията и управлението на иновационния процес, с разработването на иновационни проекти, с оценка на риска от въвеждането и използването на иновациите в предприятието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и проявяват новаторство и творчески подход при решаването на нестандартни задачи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Самостоятелност и отговорност: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способността за административно управление на сложни професионални дейности в областта на иновациите, включително на екипи и ресурси за осъществяване на иновационни процеси и дейности;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вземането на решения в сложни условия и  взаимодействието на трудно предвидими фактори, влияещи върху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процеса на планиране, организиране, реализиране и цялостно управление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повишаване на екипната ефективност при осъществяване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Компетентности за учене: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да оценяват собствената си квалификация чрез преценка на придобитите до момента знания и умения в областта на иновациите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 свързани с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изразяват отношение и разбиране по въпроси в областта на иновациите чрез използването на методи, основани на качествени и количествени описания и оценки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пълноценно да общуват на някои от най-разпространените европейски езици.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иновациите с цел решаване на конкретни иновационни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областта на иновациите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способност да анализира в по-широк или интердисциплинарен контекст процеси, събития, връзки и взаимоотношения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 да формират и изразяват собствено мнение по проблеми от обществен и етичен характер, възникващи в процеса на планиране, организация и управление на иновационните процеси, дейности и проекти в предприятието.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България и Европейския съюз учебната дисциплина се чете със същото или подобно наименование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Strathclyde,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Aalborg University, Denmark.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Essex,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University of Twente,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Radboud University Nijmegen,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Tilburg,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Hamburg University,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University of Duisburg-Essen,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of Magdeburg,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University of Economics in Bratislava, Slovakia.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Budapest Technical and Economics University, Hungary.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14.	Vienna University of Economics and Business Administration,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15.	University of Applied Sciences, Austria.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ОСНОВНИ ПОНЯТИЯ. СЪЩНОСТ И ВИДОВЕ ИНОВАЦИИ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понятия, свързани с иновациите. Същност и характеристика на иновациите. Подходи за дефиниране на иновациите. Видове иновации. Източници на информация и иновации.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ОСНОВНИ ИНОВАЦИОННИ ТЕОРИИ И КОНЦЕПЦИИ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Иновационни теории и двигатели на промяната – същност и видове. Концептуални модели на иновациите. Концепция за жизнения цикъл и за технологичната позиция. Крива на опита. Концепция на портфейлните матрици.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ОБЩА СРЕДА И СПЕЦИФИЧНИ ФАКТОРИ, ВЛИЯЕЩИ ВЪРХУ ИНОВАЦИИТЕ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Среда на функциониране и развитие. Обща класификация на факторите, влияещи върху иновациите. Фактори, влияещи върху иновационния процес и успеха на иновационните резултати. Бариери пред иновациите.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ИНОВАЦИОНЕН ПРОЦЕС В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характерни черти на иновационния процес. Логически връзки в иновационния процес – еволюция във вижданията. Етапи на иновационния процес. Концептуални модели на иновационния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СТРАТЕГИЧЕСКИ АСПЕКТИ НА ИНОВАЦИИТЕ. ВАРИАНТИ НА СТРАТЕГИЧЕСКО ПОВЕДЕНИЕ НА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иновационната стратегия и фактори, влияещи върху нейните параметри. Модели за разработване на иновационната стратегия и начини за конструиране на връзката „иновации – стратегия”. Разработване, оценка и избор на иновационна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ИНОВАЦИОННИ ПРОЕКТИ В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иновационния проект. Видове иновационни проекти. Разработване, обосновка и оформяне на иновационен проект. Управление на иновационен проект. Критерии и показатели за оценяване. Методи за оценката на икономическата ефективност на иновациите. Методи за многокритерийна оценка на иновационни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ИНОВАЦИОННИ РИСКОВЕ В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иновационни рискове. Управление на рисковете от иновационната дейност. Оценка на рисковете от иновационната дейност. Контрол и противодействие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ОРГАНИЗАЦИЯ НА ИНОВАЦИОННИЯ ПРОЦЕС В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организацията на иновационния процес. Класически организационни структури. Съвременни организационни структури. Организационни структури на бъдещето.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УПРАВЛЕНИЕ НА ИНОВАЦИОННИЯ ПРОЦЕС В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Същностни аспекти на управлението на иновациите – подходи и функции. Принципи на управление на иновациите и иновационния процес. Поколения в управлението на знанията, технологиите и иновациите. Модели на управление на иновациите. Видове управление на иновационния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ТРАНСФЕР И РАЗПРОСТРАНЕНИЕ НА ИНОВАЦИОННИТЕ РЕЗУЛТАТИ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технологичен трансфер. Режими и форми на технологичен трансфер. Дифузията на иновациите – същност, елементи, функции. Подходи, форми и механизми (методи) за разпространение на иновациите. Етапи на процеса по разпространение на нововъведенията. Видове участници. Фактори, влияещи върху дифузията на иновациите.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Пантелеева, Искра и др.. Управление на иновациите в индустриалното предприятие / Искра Пантелеева, Любчо Варамезов // АИ Ценов, 2022, 222 с., ISBN: 978-954-23-2258-0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“Управление на иновациите в индустриалното предприятие“ в Платформата за дистанционно и електронно обучение на СА “Д. А. Ценов“. https://dl.uni-svishtov.bg/course/view.php?id=5585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Варамезов, Л., Пантелеева, И., Славева, К. (2006). Корелацията “Иновационна активност – конкурентноспособност” в контекста на Европейската интеграция на България. // Алманах научни изследвания “Актуални проблеми на бизнессистеми, териториални системи и икономически образователни институции”. СА Д. А. Ценов – Свищов, АИ Ценов, Том 4, 2006, с. 111-146.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Варамезов, Л. (2003). Предприятието в епохата на иновациите. Предприятието на ХХІ-ви век - проблеми и предизвикателства : Научно-практическа конференция с международно участие - Свищов, 29-31 май 2003 г. : T. 1. - Свищов : АИ Ценов,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Гапоненко, Ал. и др. (2014). Иновации в менеджменте как фактор конкурентоспособности организаций. Проблемы теории и практики управления (Москва), XXXII, 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Денева, А., Христова, В., &amp; Пантелеева, И. (2014). Индустриалната политика на съвременна Европа. // Годишник. СА "Д. А. Ценов" – Свищов, Свищов: АИ Ценов, СХVІІ, 117, 31-80.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Денева, А., Сирашки, Хр., Пантелеева, И., Атанасова, Хр., Йорданова, Е., Ангелова, Р., Петрова, Й., Вакинова-Петрова, М., Костов, И., &amp; Панталеев, Пл. (2016). Съвременни форми за съвместен бизнес. // Алманах Научни изследвания СА „Д. А. Ценов“ – Свищов. Свищов: АИ „Ценов”, 23, 154-179.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Пантелеева, И. (2015). Възможности за развитие на индустриалния сектор на България. // Развитието на българската икономика – 25 години между очакванията и реалностите : Юбилейна международна научна конференция – Свищов, 20-21 ноември 2015 г., Свищов: АИ Ценов, 450-457.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Пантелеева, И. (2015). Възможности за интегриране на целевите ориентири в стратегиите за устойчив, интелигентен и приобщаващ растеж. // Европейски практики и национални рефлексии в планирането: Международна юбилейна научно-практическа конференция. Сборник доклади – Свищов, 24-25 април 2015 г., Свищов: АИ Ценов, 180-189.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Пантелеева, И. (2016). Възможности за трансфериране и комерсиализация на резултатите от академичните научни изследвания. // Икономическо благосъстояние чрез споделяне на знания : Международна научна конференция – Свищов, 09-10 ноември 2016 г., Свищов: АИ Ценов, 122-127.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Пантелеева, И. (2015). Иновационната система – същностни аспекти и практически проекции. // Технологии и наука за устойчиво морско развитие: Международна научна конференция - Варна, 13-14 май 2015 г., ВВМУ Н. Й. Вапцаров, 200-206.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Пантелеева, И. (2014). Подходи за разпространение на нововъведенията. // Икономика и мениджмънт на иновациите – съвременни теории и практики: Десета международна научно-приложна конференция. – Варна, 2-5 юли 2014, АПИУИ, Варна: Арго Сити, 37-45.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Advances in Pre- and Post-Additive Manufacturing Processes: Innovations and Applications. (2024). Съединени щати: Taylor &amp; Francis Limited (Sales).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Ende, J. (2021). Innovation Management. Великобритания: Bloomsbury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Gray, A. (2020). Innovation Management and Innovation Management Applications in Business.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Škudienė, V., Li-Ying, J., Bernhard, F. (2020). Innovation 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Johannessen, J., Stokvik, H. (2020). Prologue: Innovation Management: Innovation Managemen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Lee, S. H. (2023). Manufacturing Innovation and Policy Issues for Economic Outcomes. (n.p.): SSRN van den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Singh, D., Khamba, J. S., Nanda, T. (2022). Technology Innovation in Manufacturing. Великобритания: CRC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Technology and Innovation Management: A Practical Guide: Strategies, Tools, and Techniques for Value Creation and Growth. (2024). (n.p.): Notion Press.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иновациите (Проект). Министерство на икономиката. 09 май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 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насърчаване на научните изследвания. Обн. ДВ. бр. 92 от 17 Октомври 2003 г., ..., изм. ДВ. бр. 58 от 18 Юли 2017 г. Закон за насърчаване на научните изследвания. Обн. ДВ. бр. 92 от 17 Октомври 2003 г., ..., изм. ДВ. бр. 58 от 18 Юли 2017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Актуализирана Национална стратегия за развитие на научните изследвания в Република България 2017-2030 г. (http://www.strategy.bg/StrategicDocuments/View.aspx?lang=bg-BG&amp;Id=1231).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Актуализирано Ръководство за изпълнение на договори за безвъзмездна финансова помощ. Оперативна програма "Иновации и конкурентоспособност" 2014-2020 (http://www.opcompetitiveness.bg/module6.php?menu_id=370).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Експерт „Иновации и технологичен трансфер“ (http://www.vumk.eu/files/upload/Career/expert_inovacii_i_tehnologichen_kontrol.pdf).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Иновационен индикатор предложение на Европейската комисия за нуждите на мониторинга на Европа 2020. Дирекция „Инвестиции, иновации и предприемачество”, отдел „Иновации и предприемачество”, София, 2012,  (http://www.mi.government.bg/files/useruploads/files/innovations/eu__inovindicator.pdf..).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Национален иновационен фонд (https://www.mi.government.bg/bg/themes/nacionalen-inovacionen-fond-19-287.html).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Иновационна стратегия за интелигентна специализация на Република България 2014 - 2020 (https://www.mi.government.bg/files/useruploads/files/innovations/ris3_26_10_2015_bg.pdf).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Национална стратегия за развитие на научните изследвания 2020 (http://www.strategy.bg/StrategicDocuments/View.aspx?lang=bg-BG&amp;Id=708).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НИРД и иновации (http://www.nsi.bg/bg/content/2656/%D0%BD%D0%B8%D1%80%D0%B4-%D0%B8-%D0%B8%D0%BD%D0%BE%D0%B2%D0%B0%D1%86%D0%B8%D0%B8).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Отдел "НИРД, иновации и информационно общество" (http://www.nsi.bg/bg/content/11811/basic-page/%D0%BE%D1%82%D0%B4%D0%B5%D0%BB-%D0%BD%D0%B8%D1%80%D0%B4-%D0%B8%D0%BD%D0%BE%D0%B2%D0%B0%D1%86%D0%B8%D0%B8-%D0%B8-%D0%B8%D0%BD%D1%84%D0%BE%D1%80%D0%BC%D0%B0%D1%86%D0%B8%D0%BE%D0%BD%D0%BD%D0%BE-%D0%BE%D0%B1%D1%89%D0%B5%D1%81%D1%82%D0%B2%D0%B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Предприемачество и иновации в индустрията – представяне на добра практика от химическата промишленост (http://www.bia-bg.com/news/view/21781/).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Сравнение на резултатите в областта на иновациите: Какъв новатор е страната ви? (http://europa.eu/rapid/press-release_IP-16-2486_bg.htm).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Creativity and Innovation Management. Wiley Online Library (http://onlinelibrary.wiley.com/journal/10.1111/(ISSN)1467-8691).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Innovation. Australian Government. Business.gov.au (https://www.business.gov.au/info/run/innovation).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Innovation Management. Global Innovation Management Institute (https://www.giminstitute.org/).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Lemley, M., Feldman, R. Patent Licensing, Technology Transfer, and Innovation. American Economic Review. Vol. 106, No. 5, May 2016, pp. 188-92. (https://www.aeaweb.org/articles?id=10.1257/aer.p20161092Journal of Technology Management &amp; 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Rahim, H. (2017, 4 May). What is innovation and how can businesses foster it? (according John Bessant, professor of innovation and entrepreneurship at the University of Exeter) (https://www.telegraph.co.uk/connect/better-business/innovation/what-is-innovation-and-how-can-businesses-foster-it/).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