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Предприемачество - Втора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“Предприемачеството - Втора част” има за цел да задълбочи знанията и практическите умения в областта на предприемачеството като се представят стратегическите елементи на предприемаческата дейност и формите на взаимодействие между субектите на предприемачеството. 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познания по Основи на предприемачеството, Макроикономика, Микроикономика, Мениджмънт.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предприемачеството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 обучението по дисциплината „Предприемачество - Втора част” студентите придобиват: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притежаване на разширени и задълбочени теоретични и фактологични знания в областта на предприемачеството, включително свързани с най-новите постижения в нея;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интерпретиране на придобитите знания в областта на предприемачеството, с възможност за тяхното свързване с прилагането на факти чрез критично възприемане, разбиране и изразяване на предприемачески теории, концепции и принципи.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владеене на методи и средства в областта на предприемачеството, позволяващи решаване на сложни задачи, свързани с разработването и реализирането на предприемачески стратегии, с организацията и управлението на предприемаческия процес, с разработването на предприемачески проекти, с оценката на риска от предприемаческите инициативи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логическо мислене и проявява новаторство и творчески подход при решаването на нестандартни задачи в областта на предприемачеството.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способност за управление на сложни дейности в областта на предприемачеството, включително на екипи и ресурси за осъществяване на предприемаческите процеси 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поемане на отговорности при вземането на решения в сложни условия, отчитайки влиянието на взаимодействащи си и трудно предвидими фактори, влияещи върху планирането, организацията и управлението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на творчество и инициативност в процеса на планиране, организиране, реализиране и цялостно управление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преценяване необходимостта от обучение на другите с цел повишаване на предприемаческата ефективност при осъществяването на разнородни процеси, дейности и проекти в предприятието.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оценяване на собствената си квалификация чрез преценка на придобитите до момента знания и умения в областта на предприемачеството и планиране на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формулиране и ясно и разбираемо излагане на идеи, проблеми и решения пред специалисти и неспециалисти, свързани с планирането, организацията и управлението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изразяване на отношение и разбиране по разнородни въпроси, чрез използването на методи, основани на качествени и количествени описания и оценки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на широк личен мироглед и показване на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общуване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събиране, класифициране, оценяване и интерпретиране на данни от областта на предприемачеството с цел решаване на конкретни предприемачески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придобитите знания и умения в областта на предприемачеството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способност за анализиране на процеси, събития, връзки и взаимоотношения в областта на предприемачеството в по-широк или интердисциплинарен контекст;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използване на нови стратегически подходи; формиране и изразяване на собствено мнение по проблеми от обществен и етичен характер, възникващи в процеса на планиране, организация и управление на предприемаческите процеси, дейности и проекти в предприятието.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University of Bristol,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London Business School,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Helsinki School of Economics, Finland.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University of Twente, The Netherlands.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    УНСС - София.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    ИУ - Варна.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СТАРТИРАНЕ НА ПРЕДПРИЕМАЧЕСКА ИНИЦИАТИВА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Иницииране на предприемаческа дейност.  Организиране на собствен бизнес. Оценка на възможностите. Обосноваване на нова идея. Анализ на среда и ресурси. Институционализация на предприемаческата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ПРЕДПРИЕМАЧЕСКИ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Интуитивно-креативни методи за анализ. Аналитично-креативни методи за анализ. Пазарно-ориентирани методи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ПРЕДПРИЕМАЧЕСКИ 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съдържание. Методически въпроси при съставяне на плана. Основни елементи на предприемаческия план.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ПРЕДПРИЕМАЧЕСКО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основни изисквания и фази на предприемаческото управление. Методи и инструментариум за управление на предприемаческото предприятие.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ПРЕДПРИЕМАЧЕСКИ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обхват на предприемаческата стратегия. Видове предприемачески стратегии – характеристика, особености, достойнства. Разработване на предприемачески стратегии – методически аспекти.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ФОРМИ НА ВЗАИМОДЕЙСТВИЕ МЕЖДУ ПРЕДПРИЕМАЧЕСКИТЕ СУБЕКТИ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Причини и ползи от взаимодействието между предприемаческите субекти. Предприемачески мрежи. Клъстери. Субконтракторство.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ПРЕДПРИЕМАЧЕСКИ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предприемачески риск. Предприемачески успех. Провал на предприемаческата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УСПЕХЪТ И ПРОВАЛЪТ В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Предприемаческият успех и ключовите фактори за неговото постигане. Причини за провал на предприемаческата дейност. Превръщането на неуспеха в успех.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"Предприемачество - Втора част" в Платформата за дистанционно и електронно обучение на СА “Д. А. Ценов“, https://dl.uni-svishtov.bg/course/view.php?id=5263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&amp; В. Христова. (2021). Предприемачество - част втора. Свищов: АИ -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Брансън, Р. (2010). Бизнес отвъд ограниченията, София: AMG.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Ванс, А. (2017). Илън Мъск: PayPal, Tesla, SpaceX и походът към невероятното бъдеще. София: ИК Кръгозор.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Давидков, Цв. (2002). Предприемачът. Резултати от емпиричните социологически изследвания: “Частният бизнес в България – 1991” и “Частният бизнес в България – 1997”. София :Унив. из-во “Св. Кл. Охридски”, С.,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Давидков, Ц., Д. Йорданова, И. Гурбалова, З. Паскалева. „Предстоящото изследване на българското предприемачество (2011) – какво да очакваме?”, В: Материали от Осмата научна конференция „МЕНИДЖМЪНТ И ПРЕДПРИЕМАЧЕСТВО” (Пловдив, 21-22 октомври 2011)  125-130.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Давидков, Ц. (2011). Предприемачество и частен бизнес в България. София: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Калайджиева, В. (2017). Иновации, предприемачество и конкурентоспособност на предприятието. Благоевград: УИ Неофит Рилски.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 (2013). Въведение в предприемачеството. Варна:Наука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 и др. (2014). Предприемачество и МСП.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Макни, В. (2015). Скритото предприемачество.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Г., М. Велев &amp; О. Гераскова. (2009).  Икономика и конкурентоспособност на предприемаческата дейност, София:Информа Интелект.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И., Варамезов, Л., Найденов, С., Николов, Е., Иванова, З., Гуцев, Г., Ангелов, И., Вакинова-Петрова, М., Костов, И., Килиджийска, Н., &amp; Маринов, М. (2017). Предприемачески нагласи на студентите за стартиране на собствен бизнес и/или за реализиране на предприемаческа идея. // Алманах научни изследвания. СА Д. А. Ценов – Свищов, - Свищов: АИ Ценов, 24, II, 320-348.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Титов, В., Маркова, В. (2014). Проблемы развития инновационного предпринимательства на промышленных предприятиях. Сб. науч. тр. Новосибирск: РАН.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(2011).  Бизнес предприемачество, Част 1 и 2. София: Информа-интелект.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Хубанова, А., В. Ангелов &amp; Д. Дойков. (2011). Бизнес идеи и предприемачество.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Abrams, R. (2017). Entrepreneurship: A Real-World Approach. PlanningShop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Colwell, K. (2019). Starting a Business QuickStart Guide: The Simplified Beginner’s Guide to Launching a Successful Small Business, Turning Your Vision into Reality, ClydeBank Media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Elert, Niklas, Henrekson, Magnus, Sanders, Mark (2019). The Entrepreneurial Society.Springer-Verlag Berlin Heidelberg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Mariotti,  Steve,  Glackin Caroline (2015).Entrepreneurship: Starting and Operating A Small Business. Pearson Education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Neck, H. and all. (2020). Entrepreneurship: The Practice and Mindset, SAGE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Sauka, A., Schneider, F. &amp; Colin, C. (2016). Entrepreneurship and the shadow economy. Cheltenham, UK: Edward Elgar Publishing.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 предприятия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занаятите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Съобщение на Комисията но Европейския парламент, Съвета, Европейския икономически и социален комитет и Комитета на регионите. План за действие „Предприемачество 2020 г.“ (https://webapi.cor.europa.eu/documentsanonymous/CDR2447-2013_00_00_TRA_DT_BG.doc).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Как да стартирам бизнес. https://smartmoney.bg/bezplatna-elektronna-kniga-kak-da-startiram-biznes-v-bulgariq-za-pod-5000-leva/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Официалната страница на ЕК (http://ec.europa.eu/index_en.htm).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Enterpreneur.bg: Всичко за предприемачество и стартъпи (http://www.entrepreneur.bg/).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Entrepreneurship Monitor (https://www.gemconsortium.org/).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Успелите (http://uspelite.bg/predpriemachestvo).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Явор Станев)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