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ИНДУСТРИАЛЕН БИЗНЕС И ПРЕДПРИЕМАЧЕСТВО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2</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08.09.2020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Логистика на индустриалното предприятие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ФПТБ-КИБП-Б-304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8</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ФПТБ-КИБП-Б-304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84</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42</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84</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56</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56</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116</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158</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116</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58</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79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58</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58</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79</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58</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39</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38</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200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200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200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Студентите да придобият знания за логистиката като теория и практическа дейност по планиране, организация, функционално управление и контрол на процесите на движение на съвкупността от материални, финансови, информационни, трудови и правни потоци в системата на пазарната икономика.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Основа при разглеждането на тематиката са курсовете по макро- и микроикономика, икономика на предприятието.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практически умения в рамките на учебния курс се използват лекции, дискусии, казуси, демонстрации, директни инструкции, ролеви игри, симулации, мозъчни атаки, разработване на индивидуални и групови проекти  и др. В съответствие с тенденциите за дигитализация широко приложение намират Интернет базираните информационни технологии (Distance Learning платформа, социални мрежи и сайтове за комуникиране и обучение), както и редица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преподаване на теоретичните знания и придобиване на съответните практически умения в областта на логистиката се използват интернет базирани информационни технологии (Distance Learning платформа, социални мрежи и сайтове за комуникиране и обучение) с прилагане на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притежават разширени и задълбочени знания за логистичните дейности на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 да интерпретират връзки и зависимости между отделните звена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владеят методите и средствата по планиране, организация, функционално управление и контрол на процесите на движение на съвкупността от потоци в системата на пазарната икономика;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прилагат логическо мислене при оптимизиране на връзките;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притежават способността за лидерство в областта на логистиката;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поемат отговорност при вземането на решения за логистични действия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 рамките на Европейския съюз учебната дисциплина се чете със същото или подобно наименование (в бакалавърска или магистърска степен) в следните университети: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Университет за национално и световно стопанство,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Икономически университет, Варна,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ВТУ "Св.Св. Кирил и Методий	", Велико Търново,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Oxford University - Oxford, United Kingdom.</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ЕU Barcelona, Spain.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EU Montreux, Switzerland.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7. EU Munchen,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СЪЩНОСТ НА ЛОГИСТИКАТА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Съдържание и особености на логистиката. Цели, задачи и функции на логистиката, Логистичен процес. Обект на логистиката.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ЛОГИСТИЧНА СИСТЕМА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особености на логистичната система. Функционална структура и мрежова структура на логистичната система.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IІІ. ЛОГИСТИЧНО ОБСЛУЖВАНЕ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особености на логистичното обслужване. Равнище на логистично обслужване.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ІV. ЛОГИСТИКА НА СНАБДЯВАНЕТО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особености на логистиката на снабдяването. Основни задачи на логистиката на снабдяването. Организация на  снабдяването с ресурси. Ефективност на логистиката на снабдяването.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ПРОИЗВОДСТВЕНА ЛОГИСТИКА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съдържание и особености на производствената логистика. Логистична организация на производствените процеси.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ДИСТРИБУЦИОННА ЛОГИСТИКА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основни задачи на дистрибуционната логистика. Дистрибуционни центрове и регионални складове.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ТРАНСПОРТНА ЛОГИСТИКА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транспорта. Избор на вид транспорт и транспортни средства. Приложни аспекти за  развитие на транспорта.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56</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56</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Microsoft Office: Word, Excel, PowerPoint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Арнаудов, Б. (2013). Тенденции в развитието на човешките ресурси в транспорта. София: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Асанс, К. (2015). Управление на мрежи. НБУ.</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Бакалова, В. (2012). Икономически анализ на транспортното предприятие. София: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Галенов, В. (2010). Логистика. Москва: Инфра - 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Георгиев, Г. (2014). Глобално корпоративно управление. София: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Димитров, П. (2013).  Логистиката в България: Проблеми и перспективи за развитие. София: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Желязкова, Д. (2017). Транспортна логистика. Варна: Наука и икономика - ИУ -Вн.</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Желязкова, Д. (2014). Транспортът като ключова функция в логистиката.  Варна: Наука и икономика - ИУ - Вн.</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Катранджиев, Хр. (2014). Локални производствени системи в страни от ЕС. София: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Мищенко, А. (2013). Методы управления ограниченными ресурсами в логистике. Москва: Инфра -М.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Найденов, С. (2013). Логистични дейности в предприятието.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Найденов, С. (2016). Логистиката и предприятието.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Николаев, Р. &amp; Т. Милкова (2014). Оптимално позициониране на звена в логистични системи.  Варна: Наука и икономика - ИУ -Вн.</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Николова, Хр. (2011). Международен транспорт и спедиция. София: УИ Стопанство.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Никифоров, В. (2013).  Логистика. Москва:ТрансЛит.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16. </w:t>
            </w:r>
            <w:r w:rsidR="007C6374">
              <w:rPr>
                <w:rFonts w:ascii="Times New Roman" w:hAnsi="Times New Roman"/>
                <w:bCs/>
                <w:color w:val="222222"/>
                <w:spacing w:val="-7"/>
                <w:sz w:val="24"/>
                <w:szCs w:val="24"/>
              </w:rPr>
              <w:t>Омельченко, В.(2014). Логистика в системе трансформационной микроэкономики. Донецк: НОРД - ПРЕСС.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17. </w:t>
            </w:r>
            <w:r w:rsidR="007C6374">
              <w:rPr>
                <w:rFonts w:ascii="Times New Roman" w:hAnsi="Times New Roman"/>
                <w:bCs/>
                <w:color w:val="222222"/>
                <w:spacing w:val="-7"/>
                <w:sz w:val="24"/>
                <w:szCs w:val="24"/>
              </w:rPr>
              <w:t>Попов, Г. (2014). Икономика на фирмата. Пловдив: Интелексперт - 94.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18. </w:t>
            </w:r>
            <w:r w:rsidR="007C6374">
              <w:rPr>
                <w:rFonts w:ascii="Times New Roman" w:hAnsi="Times New Roman"/>
                <w:bCs/>
                <w:color w:val="222222"/>
                <w:spacing w:val="-7"/>
                <w:sz w:val="24"/>
                <w:szCs w:val="24"/>
              </w:rPr>
              <w:t>Тодоров, Ф. (2017). Проектиране на логистични системи. София: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19. </w:t>
            </w:r>
            <w:r w:rsidR="007C6374">
              <w:rPr>
                <w:rFonts w:ascii="Times New Roman" w:hAnsi="Times New Roman"/>
                <w:bCs/>
                <w:color w:val="222222"/>
                <w:spacing w:val="-7"/>
                <w:sz w:val="24"/>
                <w:szCs w:val="24"/>
              </w:rPr>
              <w:t>Тонкова, Е. (2015).Управление на дистрибуцията. Варна: Наука и икономика - ИУ - Вн.</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20. </w:t>
            </w:r>
            <w:r w:rsidR="007C6374">
              <w:rPr>
                <w:rFonts w:ascii="Times New Roman" w:hAnsi="Times New Roman"/>
                <w:bCs/>
                <w:color w:val="222222"/>
                <w:spacing w:val="-7"/>
                <w:sz w:val="24"/>
                <w:szCs w:val="24"/>
              </w:rPr>
              <w:t>Фразелли, Э. (2013). Мировые стандарты склодской логистики. Москва: Альпина Паблишер.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21. </w:t>
            </w:r>
            <w:r w:rsidR="007C6374">
              <w:rPr>
                <w:rFonts w:ascii="Times New Roman" w:hAnsi="Times New Roman"/>
                <w:bCs/>
                <w:color w:val="222222"/>
                <w:spacing w:val="-7"/>
                <w:sz w:val="24"/>
                <w:szCs w:val="24"/>
              </w:rPr>
              <w:t>Чуков, Кр. (2014). Финансово - стопански анализ. София: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22. </w:t>
            </w:r>
            <w:r w:rsidR="007C6374">
              <w:rPr>
                <w:rFonts w:ascii="Times New Roman" w:hAnsi="Times New Roman"/>
                <w:bCs/>
                <w:color w:val="222222"/>
                <w:spacing w:val="-7"/>
                <w:sz w:val="24"/>
                <w:szCs w:val="24"/>
              </w:rPr>
              <w:t>Драгомиров, Н., Раковска, М., Луканов, К. (2018). Бизнес логистика.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23. </w:t>
            </w:r>
            <w:r w:rsidR="007C6374">
              <w:rPr>
                <w:rFonts w:ascii="Times New Roman" w:hAnsi="Times New Roman"/>
                <w:bCs/>
                <w:color w:val="222222"/>
                <w:spacing w:val="-7"/>
                <w:sz w:val="24"/>
                <w:szCs w:val="24"/>
              </w:rPr>
              <w:t>Лайкър, Д. (2005). Пътят на Toyota: 14 мениджърски принципа от най-големия производител в света.</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Генов, Г.&amp; П. Милушева (2005). Логистика в строителството. Варна: Наука и икономика - ИУ - Варна.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Илиев, И. &amp; В. Димитрова (2006). Логистиката в корпоративната практика. Варна: Славена.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Кистофер, М. (2005).  Логистика и управление цепочками поставок. Санкт – Петербург: ПИТЕР.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Кретов, И. &amp; К. Садченко (2011). Логистика во внешнеторговой деятельности. Москва: Инфра- М.</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Къртунов, Ст. &amp; Д. Димова (2008). Логистика. Габрово: УИ Васил Априлов.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Magee, John F. (2008). The logistics of Distribution. Harvard: Business Review.</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Митев, Н. &amp; М. Чиприянов. (2003). Логистика.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Сергеев, В. (2001).  Логистика в бизнесе. Москва: Иткор.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Теренина, И. (2012). Анализ неопределенностей в цепях поставок. Москва: Иткор.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Цветков, Ц. (2005). Стопанстка логистика. Варна: СТЕНО.</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Cheristofer, M. (2009). Marketing Logistics. Oxford.</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Chen, I.&amp; J. Palraj. (2007). Theory of supply chain management. London.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Цветанова, Г. (2020). Виртуални екипи разработват дигитални решения за ритейла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Матеева, Б. (2020). Индустриални зони се строят там, където има кадри</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малките и средни предприятия. Обн. ДВ. бр.84 от 24 Септември 1999г., изм. ДВ. бр.30 от 3 Април 2018г.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насърчаване на заетостта. Обн. ДВ. бр.112 от 29 Декемвизм. ДВ. бр.24 от 16 Март 2018гри 2001г.,изм. ДВ. бр.24 от 16 Март 2018г.изм. ДВ. бр.24 от 16 Март 2018гизм. ДВ. бр.24 от 16 Март 2018г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Кодекс на труда. Обн. ДВ. бр.26 от 1 Априизм. и доп. ДВ. бр.42 от 22 Май 2018г.л 1986г.,..изм. и доп. ДВ. бр.42 от 22 Май 2018г..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Кодекс за социално осигуряване. Обн. ДВ. бр.110 от 17 Декември 1999г.,...изм. и доп. ДВ. бр.46 от 1 Юни 2018г.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www.greenlogistics.bg - логистика, транспорт и склад</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www.mi.government.bg - Министерство на икономиката</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www.priv.government.bg - Агенция за приватизация и след приватизационен контрол</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www.pmi.org - обучение за малки групи за големи цели</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www.gigest.bg - комплексни логистични услуги</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www. ikonomika.dokumentite.com - производствена логистика на предприятие</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Сергей Найденов)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ас. д-р Ивайло Костов)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Искра Пантелеева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