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Дигитализация в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Тестова форма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"Дигитализация в агробизнеса" запознава студентите от магистърска програма “Агробизнес” с необходимостта и ползите от дигитализация в земеделието. Разгледани са особеностите на цифровата трансформация, като иновативен подход за повишаване устойчивостта на фермерския бизнес. Характеризирани са теоретични модели и концепции за развитие на дигитално земеделие. Представени са предимствата от дигитализация на бизнеса при използване на дигитални услуги от фермерите с поставяне на амбициозни изисквания по отношение на околната среда, но и повишаване конкурентоспособността на земеделските стопанства и селските райони. Обоснована е мотивацията за стимулиране при цифровизация на земеделските стопанства в условията на Общата селскостопанска политика, инвестиции в дигитализация на селското стопанство, повишаване на дигиталните умения и квалификации. Усвояват се знания, умения и компетенции за въвеждане на добри практики и дигитални приложения в съвременните земеделски стопанства.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предполага предварително усвояване на знания по основни икономически дисциплини, както и специални такива, свързани с „Въведение в агробизнеса“, „Екологично и устойчиво развитие на агрофирмата“, „Развитие на селските райони“, „Аграрно предприемачество“ и др.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по дисциплината "Дигитализация в агробизнеса", студентите от магистърска програма "Агробизнес" ще придобият нови знания и умения за стартиране на иновативни предприемачески инициативи в областта на агросектора и по конкретно за ползите и конкурентните предимства от дигитализация на бизнеса. Ще притежават компетенции за управлението на бизнес  в аграрната сфера, свързан с опазване на околната среда и възможност за повишаване конкурентоспособността на съвременните земеделски стопанства и селската икономика.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South Dakota State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Nebraska-Lincoln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Maryland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КРЪГОВА ИКОНОМИКА И БИОИКОНОМИКА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значение. Основни принципи</w:t>
              <w:br/>
              <w:t xml:space="preserve">1.2. Кръговата икономика - модел за повишаване устойчивостта на селското стопанство</w:t>
              <w:br/>
              <w:t xml:space="preserve">1.3. Кръгова икономика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ОСНОВИ НА ДИГИТАЛИЗАЦИЯТА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Обща характеристика на дигитализацията</w:t>
              <w:br/>
              <w:t xml:space="preserve">2.2. Дигитална трансформация</w:t>
              <w:br/>
              <w:t xml:space="preserve">2.3. Предимства от дигитализация на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ЦИФРОВИ РЕШЕНИЯ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Дигиталните технологии – иновативен подход във фермерския бизнес</w:t>
              <w:br/>
              <w:t xml:space="preserve">3.2. Концепции за дигитално земеделие</w:t>
              <w:br/>
              <w:t xml:space="preserve">3.3. Дигитализация в земеделието - производствени процеси и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ДИГИТАЛИЗАЦИЯ НА ЗЕМЕДЕЛСКИТЕ СТОПАНСТВА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Модернизация на земеделските стопанства, чрез въвеждане на дигитални технологии </w:t>
              <w:br/>
              <w:t xml:space="preserve">4.2. Стимули за цифровизация на земеделските стопанства в ОСП </w:t>
              <w:br/>
              <w:t xml:space="preserve">4.3. Цифрови умения и квалификации </w:t>
              <w:br/>
              <w:t xml:space="preserve">4.4. Добри практики за приложения в съвременните земеделски стопанства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ДИГИТАЛИЗАЦИЯ НА БИЗНЕС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Дигитализация на доставките</w:t>
              <w:br/>
              <w:t xml:space="preserve">5.2. Дигитализация на взаимоотношенията с клиентите</w:t>
              <w:br/>
              <w:t xml:space="preserve">5.3. Дигитализация на взаимоотношенията с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ДИГИТАЛИЗАЦИЯ НА ТЪРГОВИЯТА СЪС СЕЛСКОСТОПАНСКИ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Дигитални пазари</w:t>
              <w:br/>
              <w:t xml:space="preserve">6.2. Онлайн търговия със селскостопански продукти</w:t>
              <w:br/>
              <w:t xml:space="preserve">6.3. Разработване на свързани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ДИГИТАЛНИ СТРАТЕГИИ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Цифрова инфраструктура за комуникации и свързаност </w:t>
              <w:br/>
              <w:t xml:space="preserve">7.2. Цифрови мрежи в управлението на дейността</w:t>
              <w:br/>
              <w:t xml:space="preserve">7.3. Цифровизация в публичната администрация и услугите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„Дигитализация в агробизнеса” в Платформата за дистанционно и електронно обучение на СА „Д. А. Ценов“, https://dl.uni-svishtov.bg/course/view.php?id=8029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И. Кръстева, Цв. Кабакчиева. Дигитализация в агробизнеса. Учебник за дистанционно обучение, АИ „Ценов”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Устойчиво развитие на земеделието - съвременни аспекти и устойчиви модели. Монографичен труд. Издателство – Валдес-ВВ-ГВ,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Дигиталната трансформация. Учебник, Издателски комплекс –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Павлов, П. Роля на образователните институции за бъдещото развитие на изкуствения интелект и устойчивото развитие на селската икономика. // „Изкуственият интелект в сферата на сигурността – предимства и заплахи“, Сборник с доклади от международната научна конференция, 30 септември 2022 г., Издателски комплекс ВУСИ – Пловдив, с. 154-166.,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Дигитални решения за реализация на земеделска продукция. Сборник с доклади: „Търговията – научно знание и бизнес реалност”. Кръгла маса с международно участие 08.10.2021 г. Академично издателство „Ценов“- Свищов, стр. 237-246. ISBN: 978-954-23-2005-0“,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Хр. Дигитализация на селското стопанство и райони в България. Икономика и управление на селското стопанство, 2/2020.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T. Markov, I. Krysteva, E. Yordanova, G. Angelov. Digital innovations in cattle breeding - opportunities and challenges for sustainable development of rural areas in Bulgaria. Scientific Papers Series Management Economic Engineering in Agriculture and Rural Development, 2024, бр.Vol. 24, Issue 2, p. 713-725. University of Agronomic Sciences and Veterinary Medicine of Bucharest. ISSN: 2285-3952. https://managementjournal.usamv.ro/pdf/vol.24_2/Art79.pdf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Lishchuk , Е. Н., Chistiakova, О. А., Boronina, Е. С., Churikova , А. А., &amp; Kapelyuk, Z. A. Rural labor market and digitalization: New challenges and opportunities. Studies in Systems, Decision and Control, 316, 159-164., 2021.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за развитие на земеделието и селските райони за периода 2023 – 2027 г., 2023.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цифровизация на земеделието и селските райони на Р България, МЗХГ.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възстановяване и устойчивост.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Бъдещето на ОСП след 2020 г., МЗХГ.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https://agroclub.bg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https://agri.bg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https://www.agroinnovations.bg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