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Регламенти и стандартизация на аграрното производство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лекционния курс е да запознае обучаемите с основни постановки и регламенти, отнасящи се до качеството, стандартизацията, сертификацията на биологична продукция и добрите практики в селското стопанство. Съдържанието е структурирано така, че студентите да придобият ясна представа за прилагане на стандартите за качество, добрите практики и респективно повишаване качеството и конкурентоспособността на селскостопанското производство.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стартиране курса на обучение на студентите са необходими знания по специалните дисциплини - "Основи на растениевъдството и животновъдството", "Екологично и устойчиво развитие на агрофирмата", "Аграрен мениджмънт" и "Развитие на селските райони".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Методите, които се използват при обучение на студентите по съответната дисциплина  са: лекции, групови проекти, казуси, дискусии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аграрната икономика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студенти трябва да познават основните постановки по: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оценяване на качеството;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стратегиите за качество;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тоталните модели за управление на качеството;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международната система от стандарти ISO 9000 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Хумболт университет – Берлин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КАЧЕСТВО - СЪЩНОСТ И ХАРАКТЕРНИ ЧЕРТИ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</w:t>
              <w:br/>
              <w:t xml:space="preserve">2. Елементи на качеството</w:t>
              <w:br/>
              <w:t xml:space="preserve">3. Развитие на системите по качество</w:t>
              <w:br/>
              <w:t xml:space="preserve">4. Стандарти и технически изисквания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ОЦЕНЯВАНЕ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Измервателни скали </w:t>
              <w:br/>
              <w:t xml:space="preserve">2. Системи величини </w:t>
              <w:br/>
              <w:t xml:space="preserve">3. Точност на измерването. Неопределеност на резултата </w:t>
              <w:br/>
              <w:t xml:space="preserve">4. Методи за измерване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СТРАТЕГИИ ЗА КАЧЕСТВО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 мениджмънт на качеството в агробизнеса </w:t>
              <w:br/>
              <w:t xml:space="preserve">2. Организационна стратегия </w:t>
              <w:br/>
              <w:t xml:space="preserve">3. Стратегически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УПРАВЛЕНИЕ НА КАЧЕСТВО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качеството на селскостопанското производство и продукти </w:t>
              <w:br/>
              <w:t xml:space="preserve">2. Системи за управление на качеството</w:t>
              <w:br/>
              <w:t xml:space="preserve">3. Приложими стандарти в агробизнеса </w:t>
              <w:br/>
              <w:t xml:space="preserve">4. Стандарти за предлагане на пазара на селскостопански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МЕЖДУНАРОДНА СИСТЕМА ОТ СТАНДАРТИ ISO 9000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модела ISO 9000:2000 </w:t>
              <w:br/>
              <w:t xml:space="preserve">2. Внедряване на системата стандарти ISO 9000 </w:t>
              <w:br/>
              <w:t xml:space="preserve">3. Система по качеството НАССР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ТОТАЛНИ МОДЕЛИ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Система за тотално управление на качество</w:t>
              <w:br/>
              <w:t xml:space="preserve">2. Особености на системата за ТУК</w:t>
              <w:br/>
              <w:t xml:space="preserve">3. Методология за формиране и внедряване на системата за тотална поддръжка на оборудването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БЕЗОПАСНОСТ НА ПРОИЗВОДСТВОТО В СЕЛСКОТО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Организационна безопасност </w:t>
              <w:br/>
              <w:t xml:space="preserve">2. Система за тотално управление на безопасността в селското стопанство </w:t>
              <w:br/>
              <w:t xml:space="preserve">3. Техники за безопасност в селското стопанство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МЕЖДУНАРОДНИ СТАНДАРТИ ЗА РАСТИТЕЛНА ЗАЩИТА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Мониторинг на карантинни вредители</w:t>
              <w:br/>
              <w:t xml:space="preserve">2. Инвазивни чужди видове</w:t>
              <w:br/>
              <w:t xml:space="preserve">3. Рискове от пренасяне на карантинни вредители</w:t>
              <w:br/>
              <w:t xml:space="preserve">4. Нормативно регламентиране за фитосанитарна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КОНТРОЛ И СЕРТИФИКАЦИЯ НА БИОЛОГИЧНИ ПРОИЗВОДИТЕЛИ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Осигуряване на качеството и сертифициране на боилогично произведени хранителни продукти</w:t>
              <w:br/>
              <w:t xml:space="preserve">2. Инспектиращи и сертифициращи организации. Основни стъпки в процеса на сертификация</w:t>
              <w:br/>
              <w:t xml:space="preserve">3. Регламенти и стандарти за етикиране и контрол на биологично произведени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"Регламенти и стандартизация на аграрното производство" в Платформата за дистанционно и електронно обучение на СА “Д. А. Ценов“, https://dl.uni-svishtov.bg/course/view.php?id=5337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и др. Проблеми на качеството в агробизнеса // Алманах научни изследвания. СА Д. А. Ценов - Свищов, 11/2010.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(2022). Устойчиво развитие на земеделието – съвременни аспекти и устойчиви модели. Монографичен труд. Издателство - Валдес-ВВ-ГВ, София, 172 стр., ISBN 978-619-7649-06-2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(2013). Биологичното земеделие – състояние и потенциал за развитие. Монография. Библиотека „Образование и наука”, бр. 31, стр. 211. Академично издателство „Ценов” Свищов. ISBN 978-954-23-0813-3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Европейските екологични сертификационни норми за устойчиво развитие на селския туризъм в РБългария. // Управление и устойчиво развитие, 1/2012.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Г. и др. Управление на качеството в организациите – проблеми и решения. // Алманах научни изследвания, бр.24, част II. АИ „Ценов“,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Г. и др. Приложение на екологичните стандарти при управление на природоползването и природоопазването. //Алманах научни изследвания, бр.21, АИ „Ценов“, Свищов,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Г. Сирашки. Стандартизация, сертификация и метрология. (Избрани лекции). Учебник, АИ „Ценов”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Кръстева, И. Правна макрорамка за производство на биопродукти в България Издателство: АИ Ценов,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Йорданова, Е. Управленски аспекти в съвременното земеделие Издателство: Домино,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М., E. Sofijanova, P. Kletnikoski. Control and sertification of organic product. Yearbook - 2009. Goce Delcev university - Stip, 2010.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агрохранителната верига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EN ISO 9001  : Системи за управление на качеството. Изисквания (ISO 9001:2008) . - София : Български институт за стандартизация, 2008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регистрация и контрол на земеделската и горската техника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посевния и посадъчния материал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земеделските земи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http://www.babh.government.bg/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https://www.bds-bg.org/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http://www.mzh.government.bg/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www.savetivzemedelieto.bg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http://www.dfz.bg/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Елена Йорданова)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