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Симулационна игра по грантови програми на 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създаване на практически умения у студентите да разписват цялостно проектно предложение. Дисциплината включва теми, свързани с необходимите документи, в които се описват изискванията, основните етапи на подготовка на проектно предложение, коментари върху основни термини, наложили се в практиката на управлението по проекти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с ясно изразена практическа насоченост. Учебните теми имат за цел да подпомогнат студентите за подготовка на семестриалната задача – разработване на проектно предложение по отворени покани на действащи програми за финансиране.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спецификата на управление на проекти, в т.ч. методическа и нормативна рамка, техники за съставяне и управление на бюджет, използване на софтуер за управление на проекти, управление на комуникациите и екипите, както и възможности на студентите за стратегически анализ, самостоятелна работа, критично мислене, креативност.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създава умения за разработване на проектни предложения, в т.ч. за определяне на цели на проекта, очаквани резултати, предвиждане на ресурси и разработване на бюджет, формиране на проектен екип, разполагане на дейностите във времето, мониторинг и контрол на изпълнението. Курсът завършва с представяне на пълно проектно предложение по действаща схема за финансиране.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е завършващ за специалността, тъй като дава практическа приложимост на знанията и уменията, които студентите са придобили по другите учебни дисциплини.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Open University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Salford, Manchester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"Св. Климент Охридски" - София,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Нормативна база в областта на проектното управление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Програми 2021-2027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Други финансови инструменти, действащи в България през периода 2021-2027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Водено от общностите местно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Институционална рамка на управлението на проекти в България и проектна документация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Основни моменти при подготовка на проектно предложение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Оценяване и подбор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Симулационна игра по грантови програми на ЕС. Свищов, АИ "Ценов",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https://dl.uni-svishtov.bg/course/view.php?id=3721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Гъвкаво управление на проекти в организациите от публичния сектор. // Алманах научни изследвания. СА Д. А. Ценов - Свищов,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Гъвкаво управление на проекти в компаниите извън IT сектора. // Knowledge - International Journal. Scientific papers, IKM - Skopje, 2019, бр.34.1, с.75-80.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Интегрирано управление на риска в публични проекти. //Изд.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Особености в приложението на методологията Agile при управлението на проекти.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Проектите – същност и логика (практико-приложни аспекти).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Рамка на подкрепата от Европейските структурни и инвестиционни фондове (2014-2020 г.) за България и възможности за финасиране на МСП. АИ Ценов,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М. Балтов. Управление на публични проекти. Варна,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"Ценов",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А., Управление на проекти, ИУ – Варна, Наука и икономика, 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Н. Веселинова, Ю. Господинов. УПРАВЛЕНИЕ НА КОМУНИКАЦИИТЕ И ЕКИПИТЕ В ПРОЕКТ.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За връзката между управлението на проекти и счетоводството.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Регионални асиметрии в управлението на проекти в България (2014-2020).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Парашкевова-Великова, М. Стоянова. Методика за гъвкаво управление на проекти в публичния сектор.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PUBLIC SECTOR – METHODOLOGICAL ASPECTS. Journal of European economy. English Edition, West Ukrainian National University, 2020, бр.19, с.283-298.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Governmental Organizations – Methodological Issue. International E-Journal of Advances in Social Sciences, OCERINT- International Organization Center of Academic Research, 2020, бр.16, с.262-275.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Предимства на гъвкавото управление на проекти и въздействието върху проектния риск.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AGILE МЕНИДЖМЪНТ ПРИ РАБОТА НА СИСТЕМАТА ЗА ПРОЕКТНО УПРАВЛЕНИЕ В ОРГАНИЗАЦИИТЕ.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SCRUM – ЕДНА ОТ МЕТОДОЛОГИИТЕ ЗА ГЪВКАВО УПРАВЛЕНИЕ НА ПРОЕКТИ.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Stoyanova, M. SMART CONCEPT FOR PROJECT MANAGEMENT – TRANSITION TO DevOps. Knowledge - International Journal. Scientific papers, IKM - Skopje, 2019, бр.34, с.93-97.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http://www.eufunds.bg/images/eu_funds/files/Rural_Development_Programme_2014_2020/CLLD%20progress%20MCPA%20February%202017%20LAST.pdf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 project Management http://do.coleurope.eu/prof/EUProjectManagement/programme.html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