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човешките ресурси в публичната 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Изпит, комбинация от тест 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придобиване на познания за съвременните методи и средства за управление на човешките ресурси и компетенции и умения за прилагането им в публичната сфера. Дисциплината предлага знания и изгражда компетентности за принципите, условията и функциите на избор и реализация на държавния служител. В студентите се формират умения за цикъла на управление на планиране на човешките ресурси в публичната администрация, като се поставя акцент върху планирането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използват знания от областите на икономикса, основи на публичната администрация.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различни традиционни и съвременни интерактивни методи на преподаване. Освен класическата академична лекция, знанията се поднасят и чрез методa на конкретната ситуация (кейс-стъди), казуси, симулация, игри, ролеви игри. Използват се също дискусионни методи (беседи, дебати, дискусии, мозъчна атака, обсъждане). Някои теми се представят посредством емпирични методи – проект, експеримент и други, основаващи се на диалога.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семинарните занятия се прилагат дискусионни методи (беседи, дебати, дискусии, обсъждане); ситуационни методи (метод на конкретната ситуация, казуси); методът на проектите.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знания, умения и компетенции, свързани с разбирането на принципите за работа в държавната администрация, особеностите, условията и функциите на избор и реализация на държавния служител. Ще придобият умения за цикъла на управление на планиране на човешките ресурси в публичната администрация, в контекста на неговото планиране.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Югозападен университет "Неофит Рилски -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Universität Innsbruck -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Leibniz Universität Hannover -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University of Nottingham –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Lancaster University - England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Отношения и управление на "организационния човек" в публичната администрация- взаимодействие, тенденции и перспективи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Понятие за държавна служба</w:t>
              <w:br/>
              <w:t xml:space="preserve">•	Принципи на държавна служба</w:t>
              <w:br/>
              <w:t xml:space="preserve">•	Предизвикателствата на новите промени, измерения и подход за анализ на държавната служба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Понятие за държавен служител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Постановка</w:t>
              <w:br/>
              <w:t xml:space="preserve">•	Администрация</w:t>
              <w:br/>
              <w:t xml:space="preserve">•	Понятие за длъжност в администрацията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ІІІ. Длъжности в администрацията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Видове длъжности в администрацията</w:t>
              <w:br/>
              <w:t xml:space="preserve">•	Длъжности, заемани от държавните служители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Видове държавни служители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Ръководни служители</w:t>
              <w:br/>
              <w:t xml:space="preserve">•	Експерти</w:t>
              <w:br/>
              <w:t xml:space="preserve">•	Технически длъжности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Условия за заемане на държавна служба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Общи условия</w:t>
              <w:br/>
              <w:t xml:space="preserve">•	Специфични условия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VІ. Назначаване на държавна служба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</w:t>
              <w:br/>
              <w:t xml:space="preserve">•	Назначаване чрез конкурс</w:t>
              <w:br/>
              <w:t xml:space="preserve">•	Назначаване без конкурс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VІІ. Методики за управление на човешките ресурси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 et al. Introduction to Human Resource Management. Oxford: Oxford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Brewster, C. et al. International HRM: Contemporary issues in Europe. New York : Routledge,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Kinicki, A. et al. Organizational behavior: Key concepts, skills &amp; best practices. New York: McGraw-Hill,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Д. Дръжавна служба. София, Сиби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и др. Администриране в управлението и публична администрация. В. Търново: Фабер,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България. София : НБУ,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Е. Сравнителна публична администрация: Държавно управление и администрация в други страни. София : Сиела - Софт енд Паблишинг,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Демке, К. Държавните служители различни ли са заради това, че са държавни служители? : Държавният служител - начин на действие. София : НБУ,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Управление на човешките ресурси. В. Търново: Фабер,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Управление и поведение в организациите. В. Търново: АБАГАР,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Калчев, Р. и др. Управление на човешките ресурси. Варна: Наука и икономика ИУ - Варна,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Стратегическо управление на човешките ресурси. София: Издателски комплекс - УНСС,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служебното положение на държавните служители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Единен класификатор на длъжностите в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провеждане на конкурсите за държавни служители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https://europa.eu/european-union/index_bg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http://www.europarl.europa.eu/portal/bg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