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логистика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по "Международна логистика" е овладяване на знания и умения, които да подпомогнат завършващите икономисти за реализация в сферата на международната логистика, в международни програми по развитието на логистична инфраструктура, в административни структури на държавни и частни организации, свързани с логистични операции. Студентите трябва да са получили знания по фундаменталните общо образователни и икономически дисциплини и да са положили съответните изпити по набора дисциплини от този блок.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дава базови познания върху системната, функционална и структурна определеност на основните дейности в логистичния бизнес. На тази основа се изграждат знания върху същността на понятийния апарат, върху състава и действието на логистичния бизнес в неговото международно измерение. Той предполага изработване на компетенции за работа с елементите на веригите за доставки; търговската дистрибуция и с останалия инструментариум за управление на логистичните потоци.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 знания в областта на: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международната икономика, вкл. по проблемите на международното разделение на труда; международната търговия с услуги; международното производствено коопериране; международна дистрибуция и маркетинг.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икономическата статистика, вкл. по теми, свързани с отчитане на икономическия растеж, определяне на трендове в развитието, структурен и клъстерен анализ.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на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Moodle. 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В платформата е предоставен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постоянно обновяван списък с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тестове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Функционирането на системата на международната логистика и транспорт.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международните вериги за доставка и дистрибуция;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Характера и особеностите на отделните логистични практики, както и приложението на транспортните документи на морски, въздушен, сухопътен и железопътен транспорт;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Протичането на операциите по експедицията, складирането/съхранението, транспортирането и застраховането на товарите;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Постигането на компетенции за работа с елементите на логистичния бизнес и с останалия специализиран инструментариум.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Варна: "Международна логистика".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Великотърновски университет "Св. св. Кирил и Методий":  "Международна логистика".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Университет за национално и световно стопанство - София: "Бизнес логистика".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International Business School Alliance (IBSA), Mannheim, Germany: "International Sourcing and Procurement Logistics".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Florida International University, USA: "Import/Export and International Logistics".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Обзор на международната логистика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Значението на логистиката и нейното представяне в областта на международния бизнес. Форми на осъществяване на интернационализация в областта на логистиката. Верига на доставки – определение. Роля и значение на веригата за доставки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Националните интереси и ангажираност в международната логистика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Икономическото значение на логистиката. Контрол върху държавните пристанища и международната авиация. Контрол върху износа на стратегически материали. Държавна подкрепа за местните превозвачи. Проблеми, свързани с опазване на околната среда и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Елементи на международната логистика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Културната среда на международната логистика. Логистично развитие по света – ключови характеристики на развитите, нововъзникващите и най-слабо развитите страни. Търговските блокове и международната логистика.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океански и морски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плавателни съдове и товари. Национална собственост на кораби и корабостроителен капацитет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Международен въздушен 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Исторически поглед върху развитието на авиацията. Видове въздушни превозвачи на товари. Съвременната авиоиндустрия. Документация и застраховка на въздушни товари.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Международна логистична инфраструктура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Морски пристанища. Зони за свободна търговия. Летища. Канали, мостове и тунели.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Международни логистични функции 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Изходящи логистични функции. Входящи логистични функции. Цялостни логистични дейности. Логистични посредници.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Международно снабдяване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международно снабдяване в логистиката. Глобално снабдяване и доставки. Съвременни проблеми при вноса и износа.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Ролята на логистиката в управлението на международната верига на доставки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Глобален бизнес климат, международна логистика и управление на веригата за доставки. Характеристики на успешна глобална верига за доставки. Перспективи за развитие на международната логистика.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„International Logistics (FMM-DIER-B-344-EN)“ в Платформата за дистанционно и електронно обучение на СА “Д. А. Ценов": https://dl.uni-svishtov.bg/course/view.php?id=6803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Раковска, М. (2011). Международна логистика. София,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И. &amp; Димитрова, В. (2006). Логистиката в корпоративната практика. Славена.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David, P. (2021). International Logistics: the Management of International Trade Operations. Cicero Books, LLC.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George, R. (2014). Ninety Percent of Everything: Inside Shipping, the Invisible Industry That Puts Clothes on Your Back, Gas in Your Car, and Food on Your Plate.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Coyle, J., Novack, R., Gibson, B. &amp; Bardi, E. (2011). Transportation: A Global Supply Chain Perspective. Cengage Learning Pbl., Boston, USA.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Frock, R. (2006). Changing How the World Does Business: FedEx's Incredible Journey to Success -The Inside Story 2006. Berrett Keuhler Publisher Inc., San Francisco California.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Long, D. (2003). International Logistics: Global Supply Chain Management. Kluwer Academic Publisher. Massachusetts. USA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Levinson, M. (2001). The Box: How the Shipping Container Made the World Smaller and the World Economy Bigger. MacLean, Malcolm Purcell.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United Nations Convention on the Carriage of Goods by Sea 1978 (Hamburg Rules). (1978). Retrieved from https://uncitral.un.org/sites/uncitral.un.org/files/media-documents/uncitral/en/hamburg_rules_e.pdf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Convention on the International Maritime Satellite Organization. (1976). Retrieved from https://www.imo.org/en/About/Conventions/Pages/Convention-on-the-International-Maritime-Satellite-Organization.aspx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International Convention for Safe Containers. (1972). Retrieved from http://www.bsa-bg.com/images/circs/conta.pdf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UNECE. (2024). Transport. Retrieved from https://unece.org/transport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InternatInternational Maritime Organization. (2024). Retrieved from https://uk-ports.org/international-maritime-organisation/ional Maritime Organization. http://uk-ports.org/international-maritime-organisation/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International Air Cargo Association. (2024). Retrieved from https://tiaca.org/who-we-are/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Air Transport Association. (2024). Retrieved from https://www.iata.org/en/about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Boeing. (2024). World Air Cargo Forecast 2024–2043. Retrieved from https://www.boeing.com/commercial/market/cargo-forecast#overview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ITF Global. (2024). Flags of convenience. Retrieved from https://www.itfglobal.org/en/sector/seafarers/flags-convenience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DHL. (2024). Green logistics. Retrieved from https://www.dhl.com/bg-en/home/about-us/sustainability.html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US Department of Commerce. (2024). Commerce Control List (CCL). Retrieved from https://www.bis.doc.gov/index.php/regulations/commerce-control-list-ccl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Forbes. (2021). Logistics Study Reveals Three Potential Cures To Global Supply Chain Problems. Retrieved from https://www.forbes.com/sites/garthfriesen/2021/09/20/logistics-study-reveals-three-potential-cures-to-global-supply-chain-problems/?sh=23f0003e2046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HBR. (2020). Global Supply Chains in a Post-Pandemic World. Retrieved from https://hbr.org/2020/09/global-supply-chains-in-a-post-pandemic-world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