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Фирмена интернационализация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открит и закрит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Фирмената интернационализация е понятие с висока степен на сложност, динамичност и хетерогенност. Много компании се сблъскват с въпроса за разширяване на чуждестранните си пазари по време на своето развитие. Целта на курса е да запознае студентите с основните теории за интернационализация и глобализация на фирмите. Този курс предоставя всеобхватна база за анализ и разбиране на интернационализацията на фирмите и техния бизнес.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представя различни теории и перспективи за процесите на интернационализация на фирмите и тяхното навлизане на външния пазар. Той също така разработва начина, по който фирмите се сблъскват и са решили да решават различни проблеми, свързани с процеса на навлизане на външния пазар.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Специално внимание ще бъде отделено на: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теориите и перспективите за интернационализацията на фирмите;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съвременни тенденции в областта на интернационализацията на фирмите и навлизането на чужди пазари;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аспекти на вземане на решения, като например кога, къде и как фирмите навлизат на чужди пазари;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ролята на бизнес мрежите по време на процесите на интернационализация на фирмите;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ролята на знанията и опита на мениджърите в процесите на интернационализация.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имат знания по фундаменталните икономически дисциплини и по специално по дисциплините Микроикономика, Макроикономика и Основи на международната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с Moodle. Предоставен е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участие в курса студентът ще може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дефинира, обяснява и сравнява съответните концепции, перспективи и теории в областта на навлизането на чужди пазари и непрекъснатите процеси на интернационализация на фирмите;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се възползват от задълбоченото разбиране на изследванията в областта на интернационализацията и навлизането на чужди пазари, за да могат критично да анализират сложни проблеми, свързани с интернационализацията на фирмата и международната експанзия;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обсъждат, критично обсъждат и оценяват теории и перспективи в областта на интернационализацията;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 и обяснява тенденциите и съвременните предизвикателства по отношение на интернационализацията на фирмите и бизнеса;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прилагат доминиращи теории за действията на съвременната фирма по отношение на тяхната международна експанзия;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развиват знания, компетенции и умения за това как да анализират и да се справят с практически и значими проблеми, с които мениджърите могат да се сблъскат при установяване на бизнес операции в други страни;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представят решения на проблемите както устно, така и в писмена форма.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Uppsala University,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Aarhus University, Denmark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Haaga-Helia University, Finland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ИНТЕРНАЦИОНАЛИЗАЦИЯ НА СТОПАНСКИЯ ЖИВОТ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Генезис на интернационализацията на стопанската дейност. Процеси на глобализация и фирмена интернационализация. Мотиви за фирмената интернационализация. Бариери и рискове при интернационализацията.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ПОДХОДИ КЪМ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Подходи при избора на начин за навлизане на чужди пазари. Подходът на транзакционните разходи. Фактори влияещи върху избора на начин за навлизане на чужди пазари.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ЕКСПОРТНИ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експорта. Индиректен и директен експорт. Модели на коопериране при експорта.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НА СЪВМЕСТНА ДЕЙНОСТ ЗА ИЗЛИЗАНЕ НА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Договори за производство. Лиценззиране. Франчайзинг. Субконтракторство.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НАВЛИЗАНЕ НА МЕЖДУНАРОДНИТЕ ПАЗАРИ ЧРЕЗ ПРЯКО 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специфика на прякото инвестиране в чужбина. Видове преки чуждестранни инвестиции. Предимства и недостатъци на преките чуждестранни инвестиции.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Е-ПЕРСПЕКТИВА НА ФИРМЕНАТА ИНТЕРНАЦИОНАЛИЗАЦИЯ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Технологичните промени, като фактор за фирмена интернационализация. Основни аксиоми и прогнози за развитието на фирмите. Модели за навлизане в международно е-пазарно пространство.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ИНТЕРНАЦИОНАЛИЗАЦИОННИ ТЕОРИИ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Ранни изследвания за фирмената интернационализация. Концепцията за жизнения цикъл на продукта. Моделът Упсала за интернационализация. Моделът за анализ на транзакционните разходи. Бизнес мрежи и интернационализация. Теорията за глобално създадените фирми.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ИЗМЕРВАНЕ НА ФИРМЕНАТА ИНТЕРНАЦИОНАЛИЗАЦИЯ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Възможни направелния за измерване на фирмената интернационализация. Инструментариум за измерване на фирмената интернационализация.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Academic course “Internationalization of the Firms” in the Distance learning platform of D. A. Tsenov Academy of Economics, https://dl.uni-svishtov.bg/course/view.php?id=6865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Nivoix, S., Chr. Marcon, Firm Internationalization: Intangible Resources and Development, Routledge,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Charles W.L., ISE International Business: Competing in the Global Marketplace 14th Edition, McGraw-Hill,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Илиев, Др., Любенов, Здр., Фирмена интернационализация, Академично Издателство „Ценов”,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Verbeke, Al., I. H. Ian Lee, International Business Strategy: Rethinking the Foundations of Global Corporate Success 3rd Edition, Cambridge University Press,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Dzikowski, P., A bibliometric analysis of born global firms. Journal of Business Research, 2018, 85:281-294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Forsgren, M., A note on the revisited Uppsala internationalization process model - The implications of business networks and entrepreneurship. Journal of International Business Studies, 2016, 47(9), 1135–1144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Casillas, J. C., Barbero, J. L., &amp; Sapienza, H. J., Knowledge acquisition, learning, and the initial pace of internationalization. International Business Review, 2015, 24(1), 102–114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Hennart, J.- F., The accidental Internationalists: A Theory of Born Globals. Entrepreneurship Theory and Practice., 2014, Vol. 38, Issue 1. pp. 117-135.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Chetty, S., Johanson, M., &amp; Martin Martin, O., Speed of internationalization: conceptualization, measurement and validation. Journal of World Business, 2014, 49(4), pp. 633–650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Johanson, J., &amp; Vahlne, J. E., The Uppsala internationalization process model revisited: From liability of foreignness to liability of outsidership. Journal of International Business Studies, 2009, 40(9), 1411–1431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Rask, M., Strandskov, J., &amp; Håkonsson, D. D., Theoretical perspectives on the internationalization of firms. Journal of Teaching in International Business, 2008, 19(4), 320–345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Hollensen, S., Essential of Global Marketing, Pearson Education Limited, Harlow, Essex,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Buckley, Peter, Pervez Ghauri, The Internationalization of the Firm, A Reader, Second Edition, Thomson,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Andersen, O., Internationalization and market entry mode: a review of theories and conceptual frameworks, Management International Review, 1997, 36 (2)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Knight, G. A., &amp; Cavusgil, S. T., The born global firm: A challenge to traditional internationalization theory. In Advances in international marketing, 1996, Vol. 8, pp. 11–26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Sullivan, D., Measuring the Degree of Internationalisation of a Firm. Journal of International Business Studies, 1994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Johanson, J. and Vahlne, J.-E., The Mechanism of Internationalization. International Marketing Review, 1990, 7 (4), 11-24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Johanson, J. and Vahlne, J.-E., The Internationalization Process of the Firm - A model of Knowledge Development and Increasing Foreign Market Commitments. Journal of International Business Studies, Vol. 8, Spring/Summer, pp. 23-32 , 1977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Eurofound, Born global: The potential of Job Creation in New International Businesses, 2013, http://goo.gl/fH6LCE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Internationalization Theories - Global Marketing, https://www.youtube.com/watch?v=OMJfjU0--MM&amp;t=3s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Hermannsdóttir, A., Theoretical Underpinnings of the Internationalization Process, DOI: 10.13140/RG.2.2.24894.59203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