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Фирмена интернационализация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открит и закрит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Фирмената интернационализация е понятие с висока степен на сложност, динамичност и хетерогенност. Много компании се сблъскват с въпроса за разширяване на чуждестранните си пазари по време на своето развитие. Целта на курса е да запознае студентите с основните теории за интернационализация и глобализация на фирмите. Този курс предоставя всеобхватна база за анализ и разбиране на интернационализацията на фирмите и техния бизнес.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представя различни теории и перспективи за процесите на интернационализация на фирмите и тяхното навлизане на външния пазар. Той също така разработва начина, по който фирмите се сблъскват и са решили да решават различни проблеми, свързани с процеса на навлизане на външния пазар.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Специално внимание ще бъде отделено на: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теориите и перспективите за интернационализацията на фирмите;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съвременни тенденции в областта на интернационализацията на фирмите и навлизането на чужди пазари;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аспекти на вземане на решения, като например кога, къде и как фирмите навлизат на чужди пазари;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ролята на бизнес мрежите по време на процесите на интернационализация на фирмите;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ролята на знанията и опита на мениджърите в процесите на интернационализация.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имат знания по фундаменталните икономически дисциплини и по специално по дисциплините Микроикономика, Макроикономика и Основи на международната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комбинация от лекции, семинари със студентски дейности, както и казуси. Лекциите ще предоставят основни познания по централни теми в областта на навлизането на чужди пазари и интернационализацията на фирмите. Участието в семинарите е задължително. Казусите и семинарите са групови.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асинхронни онлайн лекции, самостоятелно и групово асинхронно онлайн решаване на казуси, онлайн дебати и групови дискусии, групови и индивидуални онлайн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участие в курса студентът ще може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дефинира, обяснява и сравнява съответните концепции, перспективи и теории в областта на навлизането на чужди пазари и непрекъснатите процеси на интернационализация на фирмите;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се възползват от задълбоченото разбиране на изследванията в областта на интернационализацията и навлизането на чужди пазари, за да могат критично да анализират сложни проблеми, свързани с интернационализацията на фирмата и международната експанзия;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обсъждат, критично обсъждат и оценяват теории и перспективи в областта на интернационализацията;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 и обяснява тенденциите и съвременните предизвикателства по отношение на интернационализацията на фирмите и бизнеса;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прилагат доминиращи теории за действията на съвременната фирма по отношение на тяхната международна експанзия;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развиват знания, компетенции и умения за това как да анализират и да се справят с практически и значими проблеми, с които мениджърите могат да се сблъскат при установяване на бизнес операции в други страни;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представят решения на проблемите както устно, така и в писмена форма.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Uppsala University,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Aarhus University, Denmark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Haaga-Helia University, Finland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ИНТЕРНАЦИОНАЛИЗАЦИЯ НА СТОПАНСКИЯ ЖИВОТ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Генезис на интернационализацията на стопанската дейност. Процеси на глобализация и фирмена интернационализация. Мотиви за фирмената интернационализация. Бариери и рискове при интернационализацията.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ПОДХОДИ КЪМ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Подходи при избора на начин за навлизане на чужди пазари. Подходът на транзакционните разходи. Фактори влияещи върху избора на начин за навлизане на чужди пазари.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ЕКСПОРТНИ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експорта. Индиректен и директен експорт. Модели на коопериране при експорта.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 НА СЪВМЕСТНА ДЕЙНОСТ ЗА ИЗЛИЗАНЕ НА МЕЖДУНАРОДНИТЕ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Договори за производство. Лиценззиране. Франчайзинг. Субконтракторство.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НАВЛИЗАНЕ НА МЕЖДУНАРОДНИТЕ ПАЗАРИ ЧРЕЗ ПРЯКО ИНВЕСТИРАНЕ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специфика на прякото инвестиране в чужбина. Видове преки чуждестранни инвестиции. Предимства и недостатъци на преките чуждестранни инвестиции.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Е-ПЕРСПЕКТИВА НА ФИРМЕНАТА ИНТЕРНАЦИОНАЛИЗАЦИЯ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Технологичните промени, като фактор за фирмена интернационализация. Основни аксиоми и прогнози за развитието на фирмите. Модели за навлизане в международно е-пазарно пространство.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ИНТЕРНАЦИОНАЛИЗАЦИОННИ ТЕОРИИ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Ранни изследвания за фирмената интернационализация. Концепцията за жизнения цикъл на продукта. Моделът Упсала за интернационализация. Моделът за анализ на транзакционните разходи. Бизнес мрежи и интернационализация. Теорията за глобално създадените фирми.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ИЗМЕРВАНЕ НА ФИРМЕНАТА ИНТЕРНАЦИОНАЛИЗАЦИЯ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Възможни направелния за измерване на фирмената интернационализация. Инструментариум за измерване на фирмената интернационализация.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Buckley, Peter, Pervez Ghauri, The Internationalization of the Firm, A Reader, Second Edition, Thomson,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Hollensen, S., Essential of Global Marketing, Pearson Education Limited, Harlow, Essex,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Илиев, Др., Любенов, Здр., Фирмена интернационализация, Издателство „Фабер” 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Johanson, J. and Vahlne, J.-E., The Internationalization Process of the Firm - A model of Knowledge Development and Increasing Foreign Market Commitments. Journal of International Business Studies, Vol. 8, Spring/Summer, pp. 23-32 , 1977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Dzikowski, P., A bibliometric analysis of born global firms. Journal of Business Research, 2018, 85:281-294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Johanson, J. and Vahlne, J.-E., The Mechanism of Internationalization. International Marketing Review, 1990, 7 (4), 11-24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Johanson, J., &amp; Vahlne, J. E., The Uppsala internationalization process model revisited: From liability of foreignness to liability of outsidership. Journal of International Business Studies, 2009, 40(9), 1411–1431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Andersen, O., Internationalization and market entry mode: a review of theories and conceptual frameworks, Management International Review, 1997, 36 (2)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Casillas, J. C., Barbero, J. L., &amp; Sapienza, H. J., Knowledge acquisition, learning, and the initial pace of internationalization. International Business Review, 2015, 24(1), 102–114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Chetty, S., Johanson, M., &amp; Martin Martin, O., Speed of internationalization: conceptualization, measurement and validation. Journal of World Business, 2014, 49(4), pp. 633–650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Forsgren, M., A note on the revisited Uppsala internationalization process model - The implications of business networks and entrepreneurship. Journal of International Business Studies, 2016, 47(9), 1135–1144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Hennart, J.- F., The accidental Internationalists: A Theory of Born Globals. Entrepreneurship Theory and Practice., 2014, Vol. 38, Issue 1. pp. 117-135.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Knight, G. A., &amp; Cavusgil, S. T., The born global firm: A challenge to traditional internationalization theory. In Advances in international marketing, 1996, Vol. 8, pp. 11–26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Rask, M., Strandskov, J., &amp; Håkonsson, D. D., Theoretical perspectives on the internationalization of firms. Journal of Teaching in International Business, 2008, 19(4), 320–345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Sullivan, D., Measuring the Degree of Internationalisation of a Firm. Journal of International Business Studies,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А., &amp; Илиев, Д., Измерване на фирмената интернационализация. Народостопански Архив, 2007, (3), 13–17.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Eurofound, Born global: The potential of Job Creation in New International Businesses, 2013, http://goo.gl/fH6LCE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Любен, От интернационализация към глобализация на икономиката, Международен бизнес, с. 57. http://hdl.handle.net/10610/643 , 2007 г.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Драгомир Илиев)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Иван Ангелов)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