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Фирмена интернационализация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включващ въпроси с открит и закрит тип и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Фирмената интернационализация е понятие с висока степен на сложност, динамичност и хетерогенност. Много компании се сблъскват с въпроса за разширяване на чуждестранните си пазари по време на своето развитие. Целта на курса е да запознае студентите с основните теории за интернационализация и глобализация на фирмите. Този курс предоставя всеобхватна база за анализ и разбиране на интернационализацията на фирмите и техния бизнес.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представя различни теории и перспективи за процесите на интернационализация на фирмите и тяхното навлизане на външния пазар. Той също така разработва начина, по който фирмите се сблъскват и са решили да решават различни проблеми, свързани с процеса на навлизане на външния пазар.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Специално внимание ще бъде отделено на: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теориите и перспективите за интернационализацията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съвременни тенденции в областта на интернационализацията на фирмите и навлизането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аспекти на вземане на решения, като например кога, къде и как фирмите навлизат на чужди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бизнес мрежите по време на процесите на интернационализация на фирмите;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ролята на знанията и опита на мениджърите в процесите на интернационализация.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на дисциплината студентите трябва да са получили знания по фундаменталните общо образователни и икономически дисциплини и по специално по дисциплините Микроикономика, Макроикономика и Основи на международната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дефинира, обяснява и сравнява съответните концепции, перспективи и теории в областта на навлизането на чужди пазари и непрекъснатите процеси на интернационализация на фирмите;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се възползват от задълбоченото разбиране на изследванията в областта на интернационализацията и навлизането на чужди пазари, за да могат критично да анализират сложни проблеми, свързани с интернационализацията на фирмата и международната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обсъждат, критично обсъждат и оценяват теории и перспективи в областта на интернационализацията;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 и обяснява тенденциите и съвременните предизвикателства по отношение на интернационализацията на фирмите и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доминиращи теории за действията на съвременната фирма по отношение на тяхната международна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развиват знания, компетенции и умения за това как да анализират и да се справят с практически и значими проблеми, с които мениджърите могат да се сблъскат при установяване на бизнес операции в други страни;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решения на проблемите както устно, така и в писмена форма.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University,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Haaga-Helia University, Finland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ИНТЕРНАЦИОНАЛИЗАЦИЯ НА СТОПАНСКИЯ ЖИВОТ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Генезис на интернационализацията на стопанската дейност. Процеси на глобализация и фирмена интернационализация. Мотиви за фирмената интернационализация. Бариери и рискове при интернационализацията.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ПОДХОДИ КЪМ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Подходи при избора на начин за навлизане на чужди пазари. Фактори влияещи върху избора на начин за навлизане на чужди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ЕКСПОРТНИ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експорта. Индиректен и директен експорт. Модели на коопериране при експорта.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СЪВМЕСТНА ДЕЙНОСТ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Лиценззиране. Франчайзинг. Субконтракторство.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НАВЛИЗАНЕ НА МЕЖДУНАРОДНИТЕ ПАЗАРИ ЧРЕЗ ПРЯКО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специфика на прякото инвестиране в чужбина. Видове преки чуждестранни инвестиции. Предимства и недостатъци на преките чуждестранни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Е-ПЕРСПЕКТИВА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Технологичните промени, като фактор за фирмена интернационализация. Основни аксиоми и прогнози за развитието на фирмите. Модели за навлизане в международно е-пазарно пространство.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ИНТЕРНАЦИОНАЛИЗАЦИОННИ ТЕОРИИ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Ранни изследвания за фирмената интернационализация. Съвременни концепции за фирмена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СТРУКТУРИ ЗА ИНТЕРНАЦИОНАЛИЗАЦИЯ НА ФИРМИТЕ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Фирмени организационни структури за обслужване на интернационализацията.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 НА ФИРМЕНАТА ИНТЕРНАЦИОНАЛИЗАЦИЯ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Възможни направления за измерване на фирмената интернационализация. Инструментариум за измерване на фирмената интернационализация.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"Фирмена интернационализация" в Платформата за дистанционно и електронно обучение на СА “Д. А. Ценов“, https://dl.uni-svishtov.bg/course/view.php?id=5731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Nivoix, S., Chr. Marcon, Firm Internationalization: Intangible Resources and Development, Routledge,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Charles W.L., ISE International Business: Competing in the Global Marketplace 14th Edition, McGraw-Hill,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АИ „Ценов”,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Verbeke, Al., I. H. Ian Lee, International Business Strategy: Rethinking the Foundations of Global Corporate Success 3rd Edition, Cambridge University Press,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Svend, Global Marketing 8th Edition, Pearson Educationl,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Издателство „Фабер”, Велико Търново,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Вергилова, С., Систематизация на изследванията върху фирмената интернационализация, Годишен Алманах Научни изследвания на докторанти, Книга 7, АИ Ценов, Свищов,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J., Vahlne, J-Erik, The Uppsala internationalization process model revisited: From liability of foreigness to liability of outsidership, Journal of International Business Studies. Vol. 49, Iss. 9, Palgrave, 2009, p. 1415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Buckley, Peter, Pervez Ghauri, The Internationalization of the Firm, A Reader, Second Edition, Thomson,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З., Глобализация и интернационализация на икономиката, Известия Списание на икономически университет- Варна, 1.,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Др., Фирмените взаимоотношения в дигиталната икономика, Народностопански архив, Свищов, LIII, 2000, №4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O., "Internationalization and market entry mode: a review of theories and conceptual frameworks", Management International Review, 1997, 36 (2)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Jan, Vahlne, Jan-Erik, The mechanism of internationalisation, International Marketing Review, 1990, 7(4)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Johanson, J., F. Wiedersheim- Paul. The Internationalization of the firm - four Swedish cases - Journal of Management studies, 1975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Д., Интегриране на българските фирми в новото международно пазарно пространство, АИ "Ценов", 2018, https://dlib.uni-svishtov.bg/handle/10610/4006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Любен, От интернационализация към глобализация на икономиката, Международен бизнес, с. 57. http://dlib.eacademy.bg/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Internationalization Theories - Global Marketing, https://www.youtube.com/watch?v=OMJfjU0--MM&amp;t=3s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Hermannsdóttir, A., Theoretical Underpinnings of the Internationalization Process, DOI: 10.13140/RG.2.2.24894.59203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