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МЕЖДУНАРОДНИ ИКОНОМИЧЕСКИ ОТНОШЕНИЯ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Фирмена интернационализация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ФММ-КМИО-Б-325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ФММ-КМИО-Б-325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включващ въпроси с открит и закрит тип и задача.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Фирмената интернационализация е понятие с висока степен на сложност, динамичност и хетерогенност. Много компании се сблъскват с въпроса за разширяване на чуждестранните си пазари по време на своето развитие. Целта на курса е да запознае студентите с основните теории за интернационализация и глобализация на фирмите. Този курс предоставя всеобхватна база за анализ и разбиране на интернационализацията на фирмите и техния бизнес.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представя различни теории и перспективи за процесите на интернационализация на фирмите и тяхното навлизане на външния пазар. Той също така разработва начина, по който фирмите се сблъскват и са решили да решават различни проблеми, свързани с процеса на навлизане на външния пазар.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Специално внимание ще бъде отделено на: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теориите и перспективите за интернационализацията на фирмите;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съвременни тенденции в областта на интернационализацията на фирмите и навлизането на чужди пазари;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аспекти на вземане на решения, като например кога, къде и как фирмите навлизат на чужди пазари;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ролята на бизнес мрежите по време на процесите на интернационализация на фирмите;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ролята на знанията и опита на мениджърите в процесите на интернационализация.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входа на дисциплината студентите трябва да са получили знания по фундаменталните общо образователни и икономически дисциплини и по специално по дисциплините Микроикономика, Макроикономика и Основи на международната икономика.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обучението на студентите се използват както традиционни методи на преподаване чрез лекции, така и аудио-визуални материали и интерактивни средства. В семинарните занятия се поставя акцент върху: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затвърждаване и проверка на знанията от лекционния материал (чрез писмени тестове, въпроси и отговори, дискусия)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включване на студентите в учебния процес с цел развиване на аналитично мислене, креативност и работа в екип. Това се постига със: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самостоятелни задания за събиране и обработка на информация;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групови курсови разработки и проекти;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решаване на проблеми и формулиране на изводи чрез брейнсторминг, работа по групи, обсъждане и анализ реални ситуации и казуси.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Акцент при обучението на студентите в дистанционна форма са синхронните лекции и консултации, провеждани чрез интегрираната платформа за електронно и дистанционно обучение с Moodle. Предоставен е достъп до лекционните материали по дисциплината.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Разработени са подходящи интерактивни учебни ресурси: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интернет връзки с допълнителна и актуална информация по изучаваната тематика от институции и организации, научни или експертни публикации, аудио-визуални материали;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казуси, курсови задания с възможности за самостоятелна или екипна работа;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онлайн тестове за самоподготовка, за проверка и оценка на знанията.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посочените методи и техники се постига затвърждаване на знанията от лекционния материал, развиване на аналитично мислене, креативност, работа в екип.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участие в курса студентът ще може да: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дефинира, обяснява и сравнява съответните концепции, перспективи и теории в областта на навлизането на чужди пазари и непрекъснатите процеси на интернационализация на фирмите;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се възползват от задълбоченото разбиране на изследванията в областта на интернационализацията и навлизането на чужди пазари, за да могат критично да анализират сложни проблеми, свързани с интернационализацията на фирмата и международната експанзия;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обсъждат, критично обсъждат и оценяват теории и перспективи в областта на интернационализацията;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дефинира и обяснява тенденциите и съвременните предизвикателства по отношение на интернационализацията на фирмите и бизнеса;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прилагат доминиращи теории за действията на съвременната фирма по отношение на тяхната международна експанзия;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развиват знания, компетенции и умения за това как да анализират и да се справят с практически и значими проблеми, с които мениджърите могат да се сблъскат при установяване на бизнес операции в други страни;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представят решения на проблемите както устно, така и в писмена форма.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Uppsala University, Sweden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Aarhus University, Denmark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Haaga-Helia University, Finland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ИНТЕРНАЦИОНАЛИЗАЦИЯ НА СТОПАНСКИЯ ЖИВОТ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Генезис на интернационализацията на стопанската дейност. Процеси на глобализация и фирмена интернационализация. Мотиви за фирмената интернационализация. Бариери и рискове при интернационализацията.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ОСНОВНИ ПОДХОДИ КЪМ МЕЖДУНАРОДНИТЕ ПАЗАРИ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Подходи при избора на начин за навлизане на чужди пазари. Фактори влияещи върху избора на начин за навлизане на чужди пазари.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ЕКСПОРТНИ МОДЕЛИ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експорта. Индиректен и директен експорт. Модели на коопериране при експорта.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 НА СЪВМЕСТНА ДЕЙНОСТ ЗА ИЗЛИЗАНЕ НА МЕЖДУНАРОДНИТЕ ПАЗАРИ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Лиценззиране. Франчайзинг. Субконтракторство.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НАВЛИЗАНЕ НА МЕЖДУНАРОДНИТЕ ПАЗАРИ ЧРЕЗ ПРЯКО ИНВЕСТИРАНЕ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специфика на прякото инвестиране в чужбина. Видове преки чуждестранни инвестиции. Предимства и недостатъци на преките чуждестранни инвестиции.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Е-ПЕРСПЕКТИВА НА ФИРМЕНАТА ИНТЕРНАЦИОНАЛИЗАЦИЯ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Технологичните промени, като фактор за фирмена интернационализация. Основни аксиоми и прогнози за развитието на фирмите. Модели за навлизане в международно е-пазарно пространство.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ИНТЕРНАЦИОНАЛИЗАЦИОННИ ТЕОРИИ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Ранни изследвания за фирмената интернационализация. Съвременни концепции за фирмена интернационализация.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ОРГАНИЗАЦИОННИ СТРУКТУРИ ЗА ИНТЕРНАЦИОНАЛИЗАЦИЯ НА ФИРМИТЕ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Фирмени организационни структури за обслужване на интернационализацията.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ИЗМЕРВАНЕ НА ФИРМЕНАТА ИНТЕРНАЦИОНАЛИЗАЦИЯ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Възможни направления за измерване на фирмената интернационализация. Инструментариум за измерване на фирмената интернационализация.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"Фирмена интернационализация" в Платформата за дистанционно и електронно обучение на СА “Д. А. Ценов“, https://dl.uni-svishtov.bg/course/view.php?id=5731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Nivoix, S., Chr. Marcon, Firm Internationalization: Intangible Resources and Development, Routledge,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Hill, Charles W.L., ISE International Business: Competing in the Global Marketplace 14th Edition, McGraw-Hill,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Дамянов, Ат., Илиев, Др., Любенов, Здр., Фирмена интернационализация, АИ „Ценов”, Свищов,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Verbeke, Al., I. H. Ian Lee, International Business Strategy: Rethinking the Foundations of Global Corporate Success 3rd Edition, Cambridge University Press,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Hollensen, Svend, Global Marketing 8th Edition, Pearson Educationl,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Дамянов, Ат., Илиев, Др., Любенов, Здр., Фирмена интернационализация, Издателство „Фабер”, Велико Търново,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Вергилова, С., Систематизация на изследванията върху фирмената интернационализация, Годишен Алманах Научни изследвания на докторанти, Книга 7, АИ Ценов, Свищов,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Johanson, J., Vahlne, J-Erik, The Uppsala internationalization process model revisited: From liability of foreigness to liability of outsidership, Journal of International Business Studies. Vol. 49, Iss. 9, Palgrave, 2009, p. 1415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Buckley, Peter, Pervez Ghauri, The Internationalization of the Firm, A Reader, Second Edition, Thomson,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Младенова, З., Глобализация и интернационализация на икономиката, Известия Списание на икономически университет- Варна, 1., 2001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Др., Фирмените взаимоотношения в дигиталната икономика, Народностопански архив, Свищов, LIII, 2000, №4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Andersen, O., "Internationalization and market entry mode: a review of theories and conceptual frameworks", Management International Review, 1997, 36 (2)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Johanson, Jan, Vahlne, Jan-Erik, The mechanism of internationalisation, International Marketing Review, 1990, 7(4)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Johanson, J., F. Wiedersheim- Paul. The Internationalization of the firm - four Swedish cases - Journal of Management studies, 1975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Д., Интегриране на българските фирми в новото международно пазарно пространство, АИ "Ценов", 2018, https://dlib.uni-svishtov.bg/handle/10610/4006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Кирев, Любен, От интернационализация към глобализация на икономиката, Международен бизнес, с. 57. http://dlib.eacademy.bg/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Internationalization Theories - Global Marketing, https://www.youtube.com/watch?v=OMJfjU0--MM&amp;t=3s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Hermannsdóttir, A., Theoretical Underpinnings of the Internationalization Process, DOI: 10.13140/RG.2.2.24894.59203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Драгомир Илиев)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Драгомир Илиев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