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Маркетингов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ФММ-КМА-М-334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ФММ-КМА-М-334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/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Разработване и представяне на проект на дипломна работа по образец (анотация, ключови думи, съдържание, обект, предмет, цел, задачи, теза, библиография).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„МАГИСТЪРСКИ СЕМИНАР ПО МАРКЕТИНГОВ МЕНИДЖМЪНТ” е предназначена за студенти-магистри, преминали успешно задължителния блок с дисциплини и на които им предстои разработване и защита на дипломна работа, като „заключителен” етап в тяхното обучение в магистърска програма „МАРКЕТИНГОВ МЕНИДЖМЪНТ”. Целта на курса е да запознае обучаемите с технологията на разработване и защита на дипломна работа; с особеностите на теоретичното и емпиричното изследване; с изискванията за дефиниране на обект, предмет, теза, цели, задачи, за цитиране и изготвяне на библиографска справка; с формалните изисквания за разработването на дипломна работа; както и очакваното поведение при защита.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Студентите трябва да са завършили успешно всички курсове, предвидени в учебния план на програмата по "Маркетингов мениджмънт".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основава на независим проект и учене чрез преживяване.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се основава на независим проект и учене чрез преживяване.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успешното приключване на курса обучаемите ще придобият умения да: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(1) дефинират обект, предмет, теза, цели и задачи;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(2) провеждат самостоятелно теоретично и емпирично изследване;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(3) формулират значими изводи;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(4) разработват библиография;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(5) използват добросъвестно чужди теоретични и емпирични изследвания;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(6) защитават своята теза.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УНСС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ИУ -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Katholieke Universiteit - Leuven, Белгия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От теорията към практиката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Методика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Изследователска теза, хипотези и задачи на научното изследване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Структуриране на дипломната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Подходи, техники и презентационни умения при защита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Критерии за оценяване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 https://dl.uni-svishtov.bg/course/view.php?id=8009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Кръстевич, Т. и др. Методика за написване на дипломна работа. Свищов, АИ “Ценов”, 2021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„Стратегически маркетингов мениджмънт“ в Платформата за дистанционно и електронно обучение на СА “Д. А. Ценов“, https://dl.uni-svishtov.bg/course/view.php?id=3777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„Маркетингов инженеринг“ в Платформата за дистанционно и електронно обучение на СА “Д. А. Ценов“, https://dl.uni-svishtov.bg/course/view.php?id=3523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 Управление на клиентското преживяване и бранд мениджмънт “ в Платформата за дистанционно и електронно обучение на СА “Д. А. Ценов“, https://dl.uni-svishtov.bg/course/view.php?id=8021.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„Дигитални маркетингови стратегии“ в Платформата за дистанционно и електронно обучение на СА “Д. А. Ценов“, https://dl.uni-svishtov.bg/course/view.php?id=8031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„Управление на маркетинговата ефективност“ в Платформата за дистанционно и електронно обучение на СА “Д. А. Ценов, https://dl.uni-svishtov.bg/course/view.php?id=8043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8.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„Маркетингов практикум (MARKSTRAT)“ в Платформата за дистанционно и електронно обучение на СА “Д. А. Ценов“, https://dl.uni-svishtov.bg/course/view.php?id=8011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http://www2.hw.ac.uk/sml/postgraduate/downloads/dissertations/dissertationguide.pdf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https://www.grad.ubc.ca/current-students/dissertation-thesis-preparation/structure-theses-dissertations.pdf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Иван Марчевски)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Ваня Григорова)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Иван Марчевски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