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маркетинговата ефективност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ФММ-КМА-М-331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ФММ-КМА-М-331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в тестова форма, която съдържа отворени, затворени и смесени въпроси и задачи, покриващи цялото учебно съдържание.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"Управление на маркетинговата ефективност" е да запознае обучаемите с основните постановки на теорията за управлението на маркетинга с акцент върху ефективността на разходите. Водеща идея в курса е демонстриране на подход към управлението на маркетинга, който гарантира постигане на икономическа ефективност както на цялостната маркетингова дейност, така и на отделните маркетингови програми.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обучаемите се очаква над средното ниво на знания за характеристиките и възможностите на различните маркетингови инструменти, над средното ниво умения за използване на информационните технологии и в конкретност универсален софтуер от тип електронна таблица, както и способности да генерират идеи и концепции.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 комплекс от методи на преподаване, които включват презентации, поставяне на проблеми за решаване чрез мозъчна атака, казуси, дискусии, разработка и презентиране на индивидуални проектни задания, свързани с конкретни разчети. Дава се възможност на студентите да извършват обосновки по реални казуси и да подготвят собствени презентации на резултатите. Стимулира се тяхното креативно мислене и екипната работа за търсене на нестандартни подходи при разрешаване на поставени проблеми от практиката.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дистанционната форма на обучение акцентът се поставя върху самостоятелната работа на студентите върху реални казуси и персонални задания. Комуникацията между обучаемите и водещия курса се осъществява под формата на управляеми дискусии и синхронни и асинхронни лекции чрез използване на платформата за дистанционно обучение https://dl.uni-svishtov.bg.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обучението по дисциплината „Управление на маркетинговата ефективност”  студентите придобиват: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 за: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Спецификата на маркетинговите разходи и трудностите, които са свързани с тяхното анализиране.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Пътищата за ефективно управление на маркетинговите разходите с цел създаване на добавена стойност за акционерите.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Общата логика на управление на маркетинга и в частност за логиката на маркетинговото планиране.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Процедурите и инструментите за определяне ефективността (пазарна и финансова) на две равнища - маркетинговата дейност като цяло и отделни маркетингови кампании;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1)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 за вземане на решения в условия на динамично променяща се обкръжаваща среда;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възможности за изява на личния творчески потенциал;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способности за обучаване на други лица при екипна работа за постигане на по-висока ефективност на обучителния процес.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2)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студентите ще развият способност да се самооценяват и да усъвършенстват своите знания и умения, както и да създават планове за разширяване и обновяване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3)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за разработване на ясни маркетингови послания, вкл. тяхното презентиране по разбираем начин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 за работа в екип и уважение към чуждото мнение;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Дефиниране на проблеми и предлагане на решения за специалисти и неспециалисти;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Ще бъдат насърчавани да демонстрират толерантност, разбиране и колегиалност с другите при обсъждане на въпроси, свързани с управлението на маркетинга.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 процеса на ползване на маркетингова  литература, студентите ще могат да развиват и чуждоезиковата си компетентност.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4)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студентите придобиват компетентности, свързани със събиране, класифициране, анализиране, оценяване и интерпретиране на изследователски данни за решаване на конкретни задачи, както и такива, свързани с управлението на маркетинга;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способности за добиване на знания и навици в нови 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способности да правят анализи в по-широк или интердисциплинарен контекст, например в областта на финансите, количествения анализ, планирането и други.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 за: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аналитично и оценъчно мислене;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използване на методи и инструменти за решаване на сложни задачи в областта на маркетинговото планиране;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вземане на независими решения, представяне и защита на собствени тези;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приложение на логическо мислене и креативност при решаване на творчески задачи.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Warwick Business School - Warwick,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Bath - Bath,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School of Marketing - London, UK 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концепция за ролята на маркетинга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Еволюция на класическия маркетинг. Маркетинг, ориентиран към резултатите. Маркетинг, създаващ добавена стойност.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маркетинговите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Общи подходи при класифициране на разходите. Видове маркетингови разходи. Процедура за анализ на маркетинговите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Дефиниране на маркетинговата ефективност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на съществуващото знание относно маркетинговата ефективност. Дефиниране на понятието маркетингова ефективност. Измерения на маркетинговата ефективност.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общата маркетингова ефективност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Направления на оценката на общата маркетингова ефективност. Обвързавне на резултатите от маркетинга с финансовите резултати на организацията. Измерители за оценка на общата маркетингова ефективност.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ефективността на маркетинговите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Ефективност на иновационната дейност. Ефективност на рекламните кампании. Ефективност на програмите за насърчаване на продажбите. Ефективност на търговския песонал. Ефективност на програмите, насочени към клиентите.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Възвръщаемост на маркетинговите инвестиции (MROI)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значение на концепцията „възвръщаемост на маркетинговите разходи (MROI)”. Измерване на възвръщаемостта на инвестициите в маркетинг.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Бюджетиране на маркетинговите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Бюджетирането като част от управлението на маркетинговата дейност. Методи за формиране на маркетинговия бюджет.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https://dl.uni-svishtov.bg/course/view.php?id=8043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Марчевски, И., Управление на маркетинговата ефективност, АИ Ценов,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Best, R. et al. Market-Based Management: Customer Focus &amp; Profitable Growth, Independently published, https://mbm-book.com/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Doyl P., Value-based Marketing: Marketing Strategies for Corporate Growth and Shareholder Value, 2nd ed., WELEY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Марчевски, И. Съвременният маркетинг – поглед „навътре“, Сборник с доклади от международна научна конференция - Ремаркетинг на реалността, Издателство „Наука и икономика“, Варна, с. 69 – 80.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Марчевски, И., Оценка на маркетинговата ефективност – проблеми и възможни решения», Алманах „Научни изследвания на СА”, Свищов, том 21, стр. 61 – 89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Katsikeas, C. at al., Assessing Performance Outcomes in Marketing, Journal of Marketing, Vol. 80, (March 2016), pp. 1-20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Morgan, N., Marketing and business performance, Journal of Academy of Marketing Science, Vol. 40, pp.102–119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Иван Марчевски)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