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 аналитика с R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ФММ-КМА-Б-338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ФММ-КМА-Б-338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Структуриран тест в контролирана дигитална среда.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Този избираем курс е предназначен да запознае обучаемите с някои с аналитични методи за изучаване и решаване на бизнес проблеми и оптимизиране на бизнес процеси с помощта на програмната среда с отворен код R/RStudio и Positron.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Участието в курса не изисква някакви сериозни умения за програмиране и/или опит по създаване и използване на определен програмен език. Предварителното преминаване през основните курсове по статистика, бизнес информатика и маркетингови изследвания е от предимство. От обучаемите се очаква предиспозиция към аналитично мислене и склонност да обработват първични или вторични данни с цел - извличане на знания и откриване на закономерности в бизнес процесите.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Дидактиката на курса почива на принципа "учене чрез правене и изживяване". Обучението протича в лабораторни условия с помощта на компютър. Проблемите се представят с помощта на реални и/или близки до реалността казуси, чието решение се търси съвместно и/или с непосредствената помощ на преподавателя.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Видео лекции, асинхронни и синхронни индивидуални и групови писмени задания, wiki-модули, стандартизирани тестове, статично и динамично електронно съдържание, форум.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Успешно завършилите курса ще са в състояние да обработват, анализират сложни масиви от данни (регистрирани от реални бизнес процеси и в реална пазарна среда) с помощта на софтуер, както и да подпомагат вземащите управленски решения чрез достъпна интерпретация на аналитичните резултати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България: няма данни В чужбина: (1) Northwestern University (Kellog School of Management) (2) ESSEC Business School - France (3) University of Virginia (Darden School of Business)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характиристика на програмния език R и на основните функционалности на R/RStudio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Обзор на програмната среда. Основни команди в R. Основни обекти в R. Създаване, зареждане и съхраняване на масиви от данни. Базисни функции в R. Програмни библиотеки в R.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анализа на големи масиви от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Описание на променливи. Създаване на симулационни масиви от данни. Експериментални и дескриптивни изследвания. Дескриптивни статистики. Инструменти за графичен анализ и визуализация.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за откриване и анализ на зависимости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Регресионен анализ. Дисперсионен анализ (ANOVA, ANCOVA), Логистична регресия. Дискриминантен анализ. Каузален анализ чрез линейно-структурно моделиране.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за откриване и анализ на взаимозависимости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Факторен анализ (експлораторен), клъстерен анализ, многомерно скалирани и кореспондентен анализ,
</w:t>
              <w:br/>
              <w:t xml:space="preserve">Конфирматорен факторен анализ и линейно-структурно моделиране с латентни променливи.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за сегментиране и клъстеризиране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Йерархичен клъстерен анализ. Клъстерен анализ по метода k-means. Крайни смесени модели (сегментиране с методи от латентен клас).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за класифициране и предсказване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Наивен бейсов класификатор. Метод на най-близкия съсед. Класификационни и регресионни дървета (вкл.
</w:t>
              <w:br/>
              <w:t xml:space="preserve">CHAID, C&amp;RT, Random forest, Boosted Tree).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Асоциативни правила и анализ на пазарната кошница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Извличане на асоциативни правила. Алгоритъм. Приложение при анализ на пазарната кошница (market basket analysis) с трансакционни данни от покупки.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Моделиране на пожизнената стойност на клиента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концепцията за „пожизнена стойност на клиента“. Преходна вероятност и матрица на преходните вероятности. Изчисляване на матрицата на преходните вероятности с R. Използване на матрицата с преходните вероятности за предсказване на еволюцията на клиентите. Изчисляване на пожизнената стойност на клиентите R.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Моделиране на потребителския избор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Изборен конджойнт анализ. Планиране на експеримента. Измерване на готовността за плащане. Симулиране на делът на предпочитанията и на пазарния дял с данни от изборни експерименти. Отчитане на хетерогенността между потребителите със смесен логит модел и с йерархична бейсова регресия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R/RStudio, Positron, Jupyter Notebook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Chapman, Ch., McDonnell Feit, E., R for Marketing Research and Analytics. 2nd. ed., Springer, 2019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Wickham, H., Grolemund, G. R for Data Science. O'Reilly, 2ed., 2023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James, G., Witten, D., Hastie, T., Tibshirani, R. An Introduction to Statistical Learning with Applications in R. Springer,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Kuhn, M., Silge, J. Tidy Modeling with R. O'Reilly, 2023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Авторски електронен курс „R за бизнес аналитика“: https://moodle.eacademybg.com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Тодор Кръстевич)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