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“Операционни системи” е фундаментална в подготовката на студентите от специалност "Бизнес информатика". Нейното съдържание е насочено към системния софтуер и неговата най-важна част - основите на операционните системи. Разгледани са мястото и ролята на ОС в системния софтуер, основните функции на ОС и тяхната реализация в съвременните операционни системи. Основно внимание е отделено на най-популярните в момента фамилии операционни системи за бизнес компютри - Windows, Linux и Unix, представени от техните най-актуални версии. Специално внимание е отделено на популярните в момента, мобилни операционни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не само да запознае студентите със системния софтуер и операционните системи, но и да им помогне да придобият конкретни практически умения за тяхното ползване. За това тук е включено използването на скриптовите езици на обвивките на операционните системи, боравене с инструментите за конфигурация на мрежовите услуги от командния ред; за манипулация на файлове; за манипулация на текстови журнални файлове; за осигуряване на сигурна връзка и боравене с електронни подписи.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са запознати с: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бройните системи, използвани в компютърната техника изучавани в учебната дисциплина "Компютърни архитектури";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програмния модел на Intel-базираните процесори изучавани в учебната дисциплина "Компютърни архитектури"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упражнения). Чрез възлагане на индивидуални и групови проекти се подтикват обучаемите към самостоятелна и групова работа. Проектите дават възможност за индивидуален подход към обучаемите, съобразен с достигнато ниво на усвояване на материала.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дисциплината “Операционни системи” студентите-бакалаври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ролята на операционната система за оптималното използване на ресурсите на РС;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научат кои са основните функции и задачи, които операционната система решава;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какви механизми използва ОС за управление на процесите, паметта, входно-изходните устройства, файловата система, процесора;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получат теоретична представа за операционната система Windows, нейните характеристики и еволюция;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придобият практически умения за работа с Windows и Linux;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инсталират и поддържат хардуерни устройства и драйвери;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администрират поделени ресурси;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оптимизират производителността на основните компютърни ресурси;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архивират и възстановяват файлове и данни за състоянието на системата;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се ориентират във възможностите и предимствата на най-разпространените мобилни операционни системи;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съвременните тенденции в развитието на операционните системи.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Computing Department at Lancaster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University of Southern Europe. Barcelona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College London - Gower Street –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ВЪВЕДЕНИЕ В ОПЕРАЦИОННИТЕ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Системният софтуер като елемент на програмното осигуряване.
</w:t>
              <w:br/>
              <w:t xml:space="preserve">Операционна система – определение и предназначение.
</w:t>
              <w:br/>
              <w:t xml:space="preserve">Класификация на операционните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АРХИТЕКТУРНИ ОСОБЕНОСТИ, ФУНКЦИИ И ЕВОЛЮЦИЯ НА ОПЕРАЦИОННИТЕ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Компоненти на операционната система.
</w:t>
              <w:br/>
              <w:t xml:space="preserve">Базова архитектура и модели на изграждане на операционните системи. 
</w:t>
              <w:br/>
              <w:t xml:space="preserve">Основновни функции на операционната система.
</w:t>
              <w:br/>
              <w:t xml:space="preserve">Изисквания към съвременните операционни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 организация на процесите.
</w:t>
              <w:br/>
              <w:t xml:space="preserve">Прекъсвания. Планиране на процесите. 
</w:t>
              <w:br/>
              <w:t xml:space="preserve">Структура и организация на нишките. Mногонишкова обработка.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ПАМЕТТА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Йерархия на компютърната памет.
</w:t>
              <w:br/>
              <w:t xml:space="preserve">Методи за управление на паметта.
</w:t>
              <w:br/>
              <w:t xml:space="preserve">Виртуална организация на паметта.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ДАННИТЕ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Файлова система. 
</w:t>
              <w:br/>
              <w:t xml:space="preserve">Организация на файловете и достъпът до тях.
</w:t>
              <w:br/>
              <w:t xml:space="preserve">Разпределение на паметта между файлове.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ВХОДНО-ИЗХОДНИТЕ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Физически основи на входно-изходните операции.
</w:t>
              <w:br/>
              <w:t xml:space="preserve">Логически принципи на въвеждането и извеждането на данни.
</w:t>
              <w:br/>
              <w:t xml:space="preserve">Подсистема за вход-изход.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УПРАВЛЕНИЕ НА БЕЗОПАСНОСТТА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Заплахи за безопасността.
</w:t>
              <w:br/>
              <w:t xml:space="preserve">Политика за безопасност в компанията.
</w:t>
              <w:br/>
              <w:t xml:space="preserve">Защитни механизми на операционната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ОПЕРАЦИОННА СИСТЕМА MS WINDOWS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Архитектура на Windows.
</w:t>
              <w:br/>
              <w:t xml:space="preserve">Процеси, потоци и задания в Windows.
</w:t>
              <w:br/>
              <w:t xml:space="preserve">Файлови системи на Windows.
</w:t>
              <w:br/>
              <w:t xml:space="preserve">Защитни механизми на Windows.
</w:t>
              <w:br/>
              <w:t xml:space="preserve">Сървърни версии на Windows.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ОПЕРАЦИОННА СИСТЕМА UNIX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История, еволюция и основни характеристики на Unix.
</w:t>
              <w:br/>
              <w:t xml:space="preserve">Архитектура на Unix.
</w:t>
              <w:br/>
              <w:t xml:space="preserve">Основни представители на Unix.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ОПЕРАЦИОННА СИСТЕМА LINUX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Свободен софтуер - история и философия на обществото на свободния софтуер.
</w:t>
              <w:br/>
              <w:t xml:space="preserve">Архитектура на Linux.
</w:t>
              <w:br/>
              <w:t xml:space="preserve">Потребители и групи в Linux.
</w:t>
              <w:br/>
              <w:t xml:space="preserve">Управление на устройства и файлови системи.
</w:t>
              <w:br/>
              <w:t xml:space="preserve">Популярни дистрибуции на Linux.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МЕХАНИЗМИ ЗА ВИРТУАЛИЗАЦИЯ И ОБЛАЧНИ ИЗЧИСЛЕНИЯ, ВГРАДЕНИ В МОДЕРНИТЕ ОПЕРАЦИОННИ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Хипервайзор Microsoft HyperV.
</w:t>
              <w:br/>
              <w:t xml:space="preserve">Хипервайзор XEN.
</w:t>
              <w:br/>
              <w:t xml:space="preserve">VmWare ESXI.
</w:t>
              <w:br/>
              <w:t xml:space="preserve">Системи за виртуализация Jail и Docker контейнери.
</w:t>
              <w:br/>
              <w:t xml:space="preserve">Системи за изграждане на частни облаци VmWare vSphere и OpenStack.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ОПЕРАЦИОННИ СИСТЕМИ ЗА СМАРТФОНИ И ТАБЛЕТИ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Еволюция  на мобилните операционни системи.
</w:t>
              <w:br/>
              <w:t xml:space="preserve">Операционна система Android.
</w:t>
              <w:br/>
              <w:t xml:space="preserve">Операционна система Apple  iOS.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Ubuntu Linux (допустимо е да бъде инсталиран в емулатор)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Windows Server (допустимо е да бъде инсталиран на виртуална машина)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Ташкова, М. Операционни системи. Свищов, Изд. АИ-Ценов,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"Д. А. Ценов" https://dl.uni-svishtov.bg/course/view.php?id=5157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 Операционни системи. Свищов, Изд. „Фабер”, Велико Търново,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R.Gart / G.Verma, Operating Systems. Mercury Learning and Information, Dulles, Virginia, Boston, New Delhi,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Stalling, W. Operating Systems: Internals and Design Principles. Pearson Global Editions,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Ратбоун, А. Windows 10 for Dummies. София, Изд.АлексСофт,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Хелмке, М. Ubuntu без тайни /Том I/. София, Изд.АлексСофт,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McKusick, M., Neville-Neil, G. The Design and Implementation of  the FreeBSD Operating System (2nd Edt.). Addison Wesley Professional, 2014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Тодорова, Е. Linux Практикум. УИ “Св.Св. Кирил и Методий”, 2008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Ламбърт, Дж. и Ламбърт, С. Windows 10. Step by Step. Изд. Алекс Софт,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D.K. Academy. Практически наръчник по системно и мрежово администриране - Windows Server 2019. Изд. Асеневци,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D.K. Academy. Командите в Linux - практически наръчник за работа с конзолата. Изд. Асеневци,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Linux Journal – http://www.linuxjournal.com/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Windows Server Blog – https://blogs.technet.microsoft.com/windowsserver/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FreeBSD Handbook – http://www.freebsd.org/handbook/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