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Туристическа политика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ФПТБ-КИУТ-М-304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ФПТБ-КИУТ-М-304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През последните десетилетия непрекъснато нараства интереса към туристическата политика. Това е логично поради повишената роля на туристическата политика за теорията и практиката.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настоящия учебен курс по „Туристическа политика“ са застъпени основни теоретични аспекти на политиката а също и нейния приложен характер. Разгледана е също теорията на туристическата политика – нейната същност, детерминиране, визия, мисия, стратегия и тактика, както и целите и средствата на нейното прилагане.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Значително място е отделено и на субектите на туристическата политика в международен, национален, регионален и локален аспект в исторически и съвременен план. Застъпени са и въпроси касаещи влиянието на туризма и регионалната политика, геополитиката и туризма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Предварителни изисквания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Безусловно предварително изискване е студентите да бъдат запознати с базови понятия и теоретични постановки от изучаваните до момента включени в учебния план икономически, политилогически и географски дисциплини. Това ще допринесе да се прокарат необходимите връзки с настоящата учебна дисциплина и да се схваната по-добре същността и смисълът 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знания и умения в учебния курс се прилагат както традиционни, така и интерактивни методи на преподаване. Ползват се: казуси, дебати, дискусии,  лекции, работа върху текстове, тестове, казуси, мозъчни атаки, дискусии и др., "отключващи" творческите способности на студентите.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знанията и придобиването на съответните умения, насочени към ефективност, в учебния курс се използват интернет базирани информационни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 ориентирано обучение, казусно обучение, ролеви и игрови тип обучение, кооперативно/съвместно обучение), on-line тестове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Изучаващите да придобият основни знания и компетенции, за да анализират и осмислят проблемите в съответната теоретична област. Да се изградят ключови умения за успешно прилагане на наученото към бъдещата практика.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Columbia University N.Y.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Universita di Roma(Ekonomia e komercio)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Oxford, U.K.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Universite de Grenoble, France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“Viktoria” University – Wellington New Zealand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СУ „Св Климент Охридски“ София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ИУ – Варна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Политиката – теоретични и приложни аспекти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Понятието „политика“ се появява за пръв път като заглавие на трактат на Аристотел. В превод се обозначава като „интерес на мнозинството“ или още по точно „голям интерес“. В съвременността това е феномен с множество значения. Разгледани са структурата и функциите на политиката. Значително място е отделено на „приложната политика“, както и ролята на политиката като регулативна система.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Взаимовръзки и взаимодействие "политика - туризъм"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 тази тема са разгледани основните схващания за същността на туризма. Направен е опит чрез интегралният и диференциалният подходи класификация на „науките за туризма“, както и някои варианти за тяхното наименование в отделни страни. Посочени са основните тези при взаимодействието „политика – туризъм“.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Туристическа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 тази тема е разгледана основната същност на понятието „туристическа политика“ и по-значимите определения. Основно място е отделено на туристическата политика като система. Разгледан е основният модел на системата на туристическата политика.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Типология и съдържание на туристическа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Туристическата политика непрекъснато се развива и задълбочава. Широкият обхват и многообразието на туристическата политика налагат да се извърши нейната класификация и типология. В тази тема са разгледани основните принципи и подходи според които се извършва класификацията на туристическата политика. Посочени са основните видове и типове туристическата политика.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Туристическата политика и нейното детерминиране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Поради своя значителен обхват туристическата политика често се определя в дадени граници. В настоящата тема се проследява процеса на детерминиране на туристическата политика. Значително внимание е отделено на основни характеристики на туристическата политика като визия, мисия, цели и целополагане, стратегии и тактика.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 Субекти на туристическата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 тази тема са разгледани основните схващания за същността на субектите на туристическата политика. Посочени са и основните принципи за типологията на субектите на туристическата политика. Разгледани са също основните характеристики и особености на органите на Международната туристическа политика; на Националната туристическа политика; Регионалната и местната туристическа политика, както и особеностите им в различните страни.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VIІ. Средства на туристическата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 тази тема е разгледана същността на средствата (инструментите) на туристическата политика. Направена е класификация. Застъпени са основните групи и категории. Основният извод, който може да се направи е, че за съжаление България значително изостава от водещите туристически страни по използването на средствата или инструментите на туристическата политика.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Личев, Т. Туристическа политика. АИ Ценов, Свищов,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Личев, Т. и Кр. Кръстев, Икономическа география на България, Свищов,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Милева, С. „Държавната политика и планирането в сферата на туризма“, В: „Туризма – предизвикателство в условията на икономическа криза“, С. НБУ,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С. Маринов и В. Казанджиева, Въведение в туризма, ИУ, Варна, 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Туристическа политика (Исторически трансформации, съвременно състояние и насоки за развитието в България), ИУ, Варна,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Hall, C.M. Tourism planning: Policies, processes and relationships. Harlow: Pearson Education, 2020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www.turism goverment.org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www.untwo.org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www.wttc.org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https://commission.europa.eu/eu-regional-and-urban-development/topics/tourism_bg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Тихомир Личев)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